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CC7F95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bookmarkStart w:id="0" w:name="_GoBack"/>
      <w:bookmarkEnd w:id="0"/>
      <w:r w:rsidRPr="00CC7F95">
        <w:rPr>
          <w:szCs w:val="28"/>
          <w:lang w:eastAsia="ru-RU"/>
        </w:rPr>
        <w:t>Форма отчетных данных о проведении</w:t>
      </w:r>
    </w:p>
    <w:p w:rsidR="00E352FF" w:rsidRPr="00CC7F95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органами местного самоуправления антикоррупционной экспертизы </w:t>
      </w:r>
      <w:r w:rsidR="00CC7F95" w:rsidRPr="0006299C">
        <w:rPr>
          <w:szCs w:val="28"/>
          <w:u w:val="single"/>
          <w:lang w:eastAsia="ru-RU"/>
        </w:rPr>
        <w:t>проектов</w:t>
      </w:r>
      <w:r w:rsidR="00CC7F95" w:rsidRPr="00CC7F95">
        <w:rPr>
          <w:szCs w:val="28"/>
          <w:lang w:eastAsia="ru-RU"/>
        </w:rPr>
        <w:t xml:space="preserve"> </w:t>
      </w:r>
      <w:r w:rsidRPr="00CC7F95">
        <w:rPr>
          <w:szCs w:val="28"/>
          <w:lang w:eastAsia="ru-RU"/>
        </w:rPr>
        <w:t>муниципальных</w:t>
      </w:r>
    </w:p>
    <w:p w:rsidR="00E352FF" w:rsidRPr="00CC7F95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CC7F95">
        <w:rPr>
          <w:szCs w:val="28"/>
          <w:lang w:eastAsia="ru-RU"/>
        </w:rPr>
        <w:t xml:space="preserve">нормативных правовых актов (далее - </w:t>
      </w:r>
      <w:r w:rsidR="00186C67">
        <w:rPr>
          <w:szCs w:val="28"/>
          <w:lang w:eastAsia="ru-RU"/>
        </w:rPr>
        <w:t>М</w:t>
      </w:r>
      <w:r w:rsidRPr="00CC7F95">
        <w:rPr>
          <w:szCs w:val="28"/>
          <w:lang w:eastAsia="ru-RU"/>
        </w:rPr>
        <w:t>НПА)</w:t>
      </w:r>
    </w:p>
    <w:p w:rsidR="00E352FF" w:rsidRDefault="00E352FF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Tr="00C85A2B">
        <w:tc>
          <w:tcPr>
            <w:tcW w:w="2410" w:type="dxa"/>
            <w:vMerge w:val="restart"/>
            <w:shd w:val="clear" w:color="auto" w:fill="auto"/>
          </w:tcPr>
          <w:p w:rsidR="008E3B25" w:rsidRPr="003305A9" w:rsidRDefault="008E3B25" w:rsidP="003305A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Общее количество проектов МНПА</w:t>
            </w:r>
          </w:p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а) совета МО;</w:t>
            </w:r>
          </w:p>
          <w:p w:rsidR="008E3B25" w:rsidRPr="00186C67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 w:rsidRPr="00186C67">
              <w:rPr>
                <w:sz w:val="22"/>
                <w:lang w:eastAsia="ru-RU"/>
              </w:rPr>
              <w:t>б) главы МО;</w:t>
            </w:r>
          </w:p>
          <w:p w:rsidR="008E3B25" w:rsidRDefault="008E3B25" w:rsidP="00D146D6">
            <w:pPr>
              <w:ind w:firstLine="0"/>
              <w:jc w:val="center"/>
            </w:pPr>
            <w:r w:rsidRPr="00186C67"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E352FF" w:rsidRDefault="008E3B25" w:rsidP="00B26DC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355105">
              <w:rPr>
                <w:sz w:val="20"/>
                <w:szCs w:val="20"/>
              </w:rPr>
              <w:t>Количество коррупциогенных факторов, выявленных в проектах нормативных правовых акт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2409" w:type="dxa"/>
            <w:vMerge w:val="restart"/>
          </w:tcPr>
          <w:p w:rsidR="008E3B25" w:rsidRPr="00355105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</w:t>
            </w:r>
            <w:r w:rsidRPr="006839A5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ных</w:t>
            </w:r>
            <w:r w:rsidRPr="006839A5">
              <w:rPr>
                <w:sz w:val="20"/>
                <w:szCs w:val="20"/>
              </w:rPr>
              <w:t xml:space="preserve"> коррупциогенных факторов</w:t>
            </w:r>
          </w:p>
        </w:tc>
      </w:tr>
      <w:tr w:rsidR="008E3B25" w:rsidTr="00C85A2B">
        <w:tc>
          <w:tcPr>
            <w:tcW w:w="2410" w:type="dxa"/>
            <w:vMerge/>
            <w:shd w:val="clear" w:color="auto" w:fill="auto"/>
          </w:tcPr>
          <w:p w:rsidR="008E3B25" w:rsidRDefault="008E3B25" w:rsidP="003305A9">
            <w:pPr>
              <w:ind w:firstLine="0"/>
              <w:jc w:val="left"/>
            </w:pPr>
          </w:p>
        </w:tc>
        <w:tc>
          <w:tcPr>
            <w:tcW w:w="1985" w:type="dxa"/>
          </w:tcPr>
          <w:p w:rsidR="008E3B25" w:rsidRPr="00E352FF" w:rsidRDefault="008E3B25" w:rsidP="00D146D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355105">
              <w:rPr>
                <w:sz w:val="20"/>
                <w:szCs w:val="20"/>
                <w:lang w:eastAsia="ru-RU"/>
              </w:rPr>
              <w:t>одготовленных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Default="008E3B25" w:rsidP="00D146D6">
            <w:pPr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</w:t>
            </w:r>
            <w:r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3305A9" w:rsidRDefault="008E3B25" w:rsidP="00D146D6">
            <w:pPr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 w:rsidRPr="00E352FF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355105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E3B25" w:rsidRPr="00355105" w:rsidRDefault="008E3B25" w:rsidP="00D146D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C85A2B" w:rsidRPr="003305A9" w:rsidRDefault="00C85A2B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C85A2B" w:rsidRPr="003305A9" w:rsidRDefault="00C85A2B" w:rsidP="003305A9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2268" w:type="dxa"/>
            <w:shd w:val="clear" w:color="auto" w:fill="auto"/>
          </w:tcPr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C85A2B" w:rsidRPr="003305A9" w:rsidRDefault="00C85A2B" w:rsidP="00145E54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2977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  <w:tc>
          <w:tcPr>
            <w:tcW w:w="2409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</w:p>
          <w:p w:rsidR="00C85A2B" w:rsidRPr="003305A9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3305A9" w:rsidRDefault="00C85A2B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C85A2B" w:rsidRPr="003305A9" w:rsidRDefault="00C85A2B" w:rsidP="00145E54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09" w:type="dxa"/>
          </w:tcPr>
          <w:p w:rsidR="00C85A2B" w:rsidRPr="003305A9" w:rsidRDefault="00C85A2B" w:rsidP="00145E54">
            <w:pPr>
              <w:ind w:firstLine="0"/>
              <w:jc w:val="left"/>
              <w:rPr>
                <w:sz w:val="22"/>
              </w:rPr>
            </w:pP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047068">
              <w:rPr>
                <w:sz w:val="22"/>
                <w:lang w:eastAsia="ru-RU"/>
              </w:rPr>
              <w:t xml:space="preserve"> 4</w:t>
            </w:r>
          </w:p>
          <w:p w:rsidR="00C85A2B" w:rsidRPr="00E352FF" w:rsidRDefault="00C85A2B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047068">
              <w:rPr>
                <w:sz w:val="22"/>
                <w:lang w:eastAsia="ru-RU"/>
              </w:rPr>
              <w:t xml:space="preserve"> 0</w:t>
            </w:r>
          </w:p>
          <w:p w:rsidR="00C85A2B" w:rsidRPr="00BC0B0F" w:rsidRDefault="00C85A2B" w:rsidP="009D55C8">
            <w:pPr>
              <w:ind w:firstLine="0"/>
              <w:jc w:val="left"/>
              <w:rPr>
                <w:sz w:val="22"/>
                <w:lang w:val="en-US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</w:t>
            </w:r>
            <w:r w:rsidR="00047068">
              <w:rPr>
                <w:sz w:val="22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047068">
              <w:rPr>
                <w:sz w:val="22"/>
                <w:lang w:eastAsia="ru-RU"/>
              </w:rPr>
              <w:t xml:space="preserve"> 4</w:t>
            </w:r>
          </w:p>
          <w:p w:rsidR="00C85A2B" w:rsidRPr="00E352FF" w:rsidRDefault="00C85A2B" w:rsidP="003305A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047068">
              <w:rPr>
                <w:sz w:val="22"/>
                <w:lang w:eastAsia="ru-RU"/>
              </w:rPr>
              <w:t xml:space="preserve"> 0</w:t>
            </w:r>
          </w:p>
          <w:p w:rsidR="00C85A2B" w:rsidRPr="003305A9" w:rsidRDefault="00C85A2B" w:rsidP="009D55C8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42B92">
              <w:rPr>
                <w:sz w:val="22"/>
                <w:lang w:eastAsia="ru-RU"/>
              </w:rPr>
              <w:t xml:space="preserve"> </w:t>
            </w:r>
            <w:r w:rsidR="00047068">
              <w:rPr>
                <w:sz w:val="22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C85A2B" w:rsidRPr="00E352FF" w:rsidRDefault="00C85A2B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C85A2B" w:rsidRPr="003305A9" w:rsidRDefault="00C85A2B" w:rsidP="00042B92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042B92">
              <w:rPr>
                <w:sz w:val="22"/>
                <w:lang w:eastAsia="ru-RU"/>
              </w:rPr>
              <w:t xml:space="preserve"> </w:t>
            </w:r>
            <w:r w:rsidR="00187548">
              <w:rPr>
                <w:sz w:val="22"/>
                <w:lang w:eastAsia="ru-RU"/>
              </w:rPr>
              <w:t>0</w:t>
            </w:r>
          </w:p>
        </w:tc>
        <w:tc>
          <w:tcPr>
            <w:tcW w:w="2977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9F1907">
              <w:rPr>
                <w:sz w:val="22"/>
              </w:rPr>
              <w:t xml:space="preserve"> 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9F1907">
              <w:rPr>
                <w:sz w:val="22"/>
              </w:rPr>
              <w:t xml:space="preserve"> 0</w:t>
            </w:r>
          </w:p>
          <w:p w:rsidR="00C85A2B" w:rsidRPr="003305A9" w:rsidRDefault="008E3B25" w:rsidP="00E2188E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9C6EA1">
              <w:rPr>
                <w:sz w:val="22"/>
              </w:rPr>
              <w:t xml:space="preserve"> </w:t>
            </w:r>
            <w:r w:rsidR="00187548"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а)</w:t>
            </w:r>
            <w:r w:rsidR="009F1907">
              <w:rPr>
                <w:sz w:val="22"/>
              </w:rPr>
              <w:t xml:space="preserve"> 0</w:t>
            </w:r>
          </w:p>
          <w:p w:rsidR="008E3B25" w:rsidRPr="008E3B25" w:rsidRDefault="008E3B25" w:rsidP="008E3B25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б)</w:t>
            </w:r>
            <w:r w:rsidR="009F1907">
              <w:rPr>
                <w:sz w:val="22"/>
              </w:rPr>
              <w:t xml:space="preserve"> 0</w:t>
            </w:r>
          </w:p>
          <w:p w:rsidR="00C85A2B" w:rsidRPr="003305A9" w:rsidRDefault="008E3B25" w:rsidP="00E2188E">
            <w:pPr>
              <w:ind w:firstLine="0"/>
              <w:jc w:val="left"/>
              <w:rPr>
                <w:sz w:val="22"/>
              </w:rPr>
            </w:pPr>
            <w:r w:rsidRPr="008E3B25">
              <w:rPr>
                <w:sz w:val="22"/>
              </w:rPr>
              <w:t>в)</w:t>
            </w:r>
            <w:r w:rsidR="009C6EA1">
              <w:rPr>
                <w:sz w:val="22"/>
              </w:rPr>
              <w:t xml:space="preserve"> </w:t>
            </w:r>
            <w:r w:rsidR="00187548">
              <w:rPr>
                <w:sz w:val="22"/>
              </w:rPr>
              <w:t>0</w:t>
            </w:r>
          </w:p>
        </w:tc>
      </w:tr>
      <w:tr w:rsidR="00C85A2B" w:rsidRPr="003305A9" w:rsidTr="00C85A2B">
        <w:tc>
          <w:tcPr>
            <w:tcW w:w="2410" w:type="dxa"/>
            <w:shd w:val="clear" w:color="auto" w:fill="auto"/>
          </w:tcPr>
          <w:p w:rsidR="00C85A2B" w:rsidRPr="003305A9" w:rsidRDefault="00C85A2B" w:rsidP="003305A9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85A2B" w:rsidRPr="003305A9" w:rsidRDefault="00047068" w:rsidP="009D55C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C85A2B" w:rsidRPr="003305A9" w:rsidRDefault="00047068" w:rsidP="009D55C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C85A2B" w:rsidRPr="003305A9" w:rsidRDefault="00187548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</w:tcPr>
          <w:p w:rsidR="00C85A2B" w:rsidRPr="003305A9" w:rsidRDefault="00187548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</w:tcPr>
          <w:p w:rsidR="00C85A2B" w:rsidRPr="003305A9" w:rsidRDefault="00187548" w:rsidP="003305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E352FF" w:rsidRDefault="00E352FF" w:rsidP="005C2B5C">
      <w:pPr>
        <w:ind w:firstLine="0"/>
        <w:jc w:val="center"/>
      </w:pPr>
    </w:p>
    <w:p w:rsidR="00E352FF" w:rsidRDefault="00E352FF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C85A2B" w:rsidRDefault="00C85A2B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CC7F95" w:rsidRDefault="00CC7F95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D146D6" w:rsidRDefault="00D146D6" w:rsidP="005C2B5C">
      <w:pPr>
        <w:ind w:firstLine="0"/>
        <w:jc w:val="center"/>
      </w:pPr>
    </w:p>
    <w:p w:rsidR="00CC7F95" w:rsidRDefault="00CC7F95" w:rsidP="00CC7F95">
      <w:pPr>
        <w:ind w:firstLine="0"/>
        <w:jc w:val="center"/>
      </w:pPr>
      <w:r>
        <w:lastRenderedPageBreak/>
        <w:t>Форма отчетных данных о проведении</w:t>
      </w:r>
    </w:p>
    <w:p w:rsidR="00CC7F95" w:rsidRDefault="00CC7F95" w:rsidP="00CC7F95">
      <w:pPr>
        <w:ind w:firstLine="0"/>
        <w:jc w:val="center"/>
      </w:pPr>
      <w:r>
        <w:t>органами местного самоуправления антикоррупционной экспертизы муниципальных</w:t>
      </w:r>
    </w:p>
    <w:p w:rsidR="00CC7F95" w:rsidRDefault="00CC7F95" w:rsidP="00CC7F95">
      <w:pPr>
        <w:ind w:firstLine="0"/>
        <w:jc w:val="center"/>
      </w:pPr>
      <w:r>
        <w:t xml:space="preserve">нормативных правовых актов (далее - </w:t>
      </w:r>
      <w:r w:rsidR="00186C67">
        <w:t>М</w:t>
      </w:r>
      <w:r>
        <w:t>НПА)</w:t>
      </w:r>
    </w:p>
    <w:p w:rsidR="00CC7F95" w:rsidRDefault="00CC7F95" w:rsidP="005C2B5C">
      <w:pPr>
        <w:ind w:firstLine="0"/>
        <w:jc w:val="center"/>
      </w:pPr>
    </w:p>
    <w:p w:rsidR="0015342B" w:rsidRDefault="0015342B" w:rsidP="005C2B5C">
      <w:pPr>
        <w:ind w:firstLine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126"/>
      </w:tblGrid>
      <w:tr w:rsidR="002F63E7" w:rsidRPr="003305A9" w:rsidTr="00F93E32">
        <w:tc>
          <w:tcPr>
            <w:tcW w:w="1843" w:type="dxa"/>
            <w:vMerge w:val="restart"/>
          </w:tcPr>
          <w:p w:rsidR="002F63E7" w:rsidRPr="00E352FF" w:rsidRDefault="002F63E7" w:rsidP="00B0137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B01377" w:rsidRDefault="002F63E7" w:rsidP="00D146D6">
            <w:pPr>
              <w:ind w:firstLine="0"/>
              <w:jc w:val="center"/>
              <w:rPr>
                <w:sz w:val="22"/>
              </w:rPr>
            </w:pPr>
            <w:r w:rsidRPr="00B01377">
              <w:rPr>
                <w:sz w:val="22"/>
              </w:rPr>
              <w:t xml:space="preserve">Общее количество </w:t>
            </w:r>
            <w:r w:rsidR="00B01377" w:rsidRPr="00B01377">
              <w:rPr>
                <w:sz w:val="22"/>
              </w:rPr>
              <w:t>М</w:t>
            </w:r>
            <w:r w:rsidRPr="00B01377">
              <w:rPr>
                <w:sz w:val="22"/>
              </w:rPr>
              <w:t>НПА</w:t>
            </w:r>
          </w:p>
          <w:p w:rsidR="008E3B25" w:rsidRPr="008E3B25" w:rsidRDefault="008E3B25" w:rsidP="008E3B25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а) совета МО;</w:t>
            </w:r>
          </w:p>
          <w:p w:rsidR="008E3B25" w:rsidRPr="008E3B25" w:rsidRDefault="008E3B25" w:rsidP="008E3B25">
            <w:pPr>
              <w:ind w:firstLine="0"/>
              <w:jc w:val="center"/>
              <w:rPr>
                <w:sz w:val="22"/>
              </w:rPr>
            </w:pPr>
            <w:r w:rsidRPr="008E3B25">
              <w:rPr>
                <w:sz w:val="22"/>
              </w:rPr>
              <w:t>б) главы МО;</w:t>
            </w:r>
          </w:p>
          <w:p w:rsidR="002F63E7" w:rsidRDefault="008E3B25" w:rsidP="008E3B25">
            <w:pPr>
              <w:ind w:firstLine="0"/>
              <w:jc w:val="center"/>
            </w:pPr>
            <w:r w:rsidRPr="008E3B25"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2F63E7" w:rsidRDefault="002F63E7" w:rsidP="00FB544E">
            <w:pPr>
              <w:ind w:firstLine="0"/>
              <w:jc w:val="center"/>
              <w:rPr>
                <w:sz w:val="20"/>
                <w:szCs w:val="20"/>
              </w:rPr>
            </w:pPr>
            <w:r w:rsidRPr="002F63E7">
              <w:rPr>
                <w:sz w:val="20"/>
                <w:szCs w:val="20"/>
              </w:rPr>
              <w:t xml:space="preserve">Количество коррупциогенных факторов, выявленных в </w:t>
            </w:r>
            <w:r w:rsidR="00FB544E">
              <w:rPr>
                <w:sz w:val="20"/>
                <w:szCs w:val="20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2F63E7" w:rsidRDefault="00FB544E" w:rsidP="00FB544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63E7" w:rsidRPr="002F63E7">
              <w:rPr>
                <w:sz w:val="20"/>
                <w:szCs w:val="20"/>
              </w:rPr>
              <w:t>сключен</w:t>
            </w:r>
            <w:r>
              <w:rPr>
                <w:sz w:val="20"/>
                <w:szCs w:val="20"/>
              </w:rPr>
              <w:t>нных</w:t>
            </w:r>
            <w:proofErr w:type="spellEnd"/>
            <w:r w:rsidR="002F63E7" w:rsidRPr="002F63E7">
              <w:rPr>
                <w:sz w:val="20"/>
                <w:szCs w:val="20"/>
              </w:rPr>
              <w:t xml:space="preserve"> коррупциогенных факторов</w:t>
            </w:r>
          </w:p>
        </w:tc>
        <w:tc>
          <w:tcPr>
            <w:tcW w:w="2268" w:type="dxa"/>
            <w:vMerge w:val="restart"/>
          </w:tcPr>
          <w:p w:rsidR="002F63E7" w:rsidRPr="003305A9" w:rsidRDefault="00D146D6" w:rsidP="00D146D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F63E7" w:rsidRPr="002F63E7">
              <w:rPr>
                <w:sz w:val="20"/>
                <w:szCs w:val="20"/>
              </w:rPr>
              <w:t xml:space="preserve">оличество принятых </w:t>
            </w:r>
            <w:r w:rsidR="00FB544E">
              <w:rPr>
                <w:sz w:val="20"/>
                <w:szCs w:val="20"/>
              </w:rPr>
              <w:t>М</w:t>
            </w:r>
            <w:r w:rsidR="002F63E7" w:rsidRPr="002F63E7">
              <w:rPr>
                <w:sz w:val="20"/>
                <w:szCs w:val="20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63E7" w:rsidRPr="003305A9" w:rsidRDefault="002F63E7" w:rsidP="00D146D6">
            <w:pPr>
              <w:ind w:firstLine="0"/>
              <w:jc w:val="center"/>
              <w:rPr>
                <w:sz w:val="20"/>
                <w:szCs w:val="20"/>
              </w:rPr>
            </w:pPr>
            <w:r w:rsidRPr="003305A9">
              <w:rPr>
                <w:sz w:val="20"/>
                <w:szCs w:val="20"/>
              </w:rPr>
              <w:t xml:space="preserve">Количество </w:t>
            </w:r>
            <w:r w:rsidR="00FB544E">
              <w:rPr>
                <w:sz w:val="20"/>
                <w:szCs w:val="20"/>
              </w:rPr>
              <w:t>М</w:t>
            </w:r>
            <w:r w:rsidRPr="003305A9">
              <w:rPr>
                <w:sz w:val="20"/>
                <w:szCs w:val="20"/>
              </w:rPr>
              <w:t>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Tr="00F93E32"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 w:rsidRPr="00E352FF">
              <w:rPr>
                <w:sz w:val="20"/>
                <w:szCs w:val="20"/>
                <w:lang w:eastAsia="ru-RU"/>
              </w:rPr>
              <w:t>Приняты</w:t>
            </w:r>
            <w:r w:rsidR="00FB544E">
              <w:rPr>
                <w:sz w:val="20"/>
                <w:szCs w:val="20"/>
                <w:lang w:eastAsia="ru-RU"/>
              </w:rPr>
              <w:t>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</w:t>
            </w:r>
            <w:r w:rsidR="002F63E7" w:rsidRPr="00E352FF"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 w:rsidRPr="00E352FF">
              <w:rPr>
                <w:sz w:val="20"/>
                <w:szCs w:val="20"/>
                <w:lang w:eastAsia="ru-RU"/>
              </w:rPr>
              <w:t>Содержащи</w:t>
            </w:r>
            <w:r w:rsidR="00FB544E">
              <w:rPr>
                <w:sz w:val="20"/>
                <w:szCs w:val="20"/>
                <w:lang w:eastAsia="ru-RU"/>
              </w:rPr>
              <w:t>х</w:t>
            </w:r>
            <w:r w:rsidRPr="00E352F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2FF"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E352FF"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1843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2268" w:type="dxa"/>
            <w:vMerge/>
          </w:tcPr>
          <w:p w:rsidR="002F63E7" w:rsidRDefault="002F63E7" w:rsidP="00B01377">
            <w:pPr>
              <w:ind w:firstLine="0"/>
              <w:jc w:val="left"/>
            </w:pPr>
          </w:p>
        </w:tc>
        <w:tc>
          <w:tcPr>
            <w:tcW w:w="2126" w:type="dxa"/>
            <w:vMerge/>
            <w:shd w:val="clear" w:color="auto" w:fill="auto"/>
          </w:tcPr>
          <w:p w:rsidR="002F63E7" w:rsidRDefault="002F63E7" w:rsidP="00B01377">
            <w:pPr>
              <w:ind w:firstLine="0"/>
              <w:jc w:val="left"/>
            </w:pPr>
          </w:p>
        </w:tc>
      </w:tr>
      <w:tr w:rsidR="002F63E7" w:rsidRPr="003305A9" w:rsidTr="00F93E32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</w:p>
        </w:tc>
        <w:tc>
          <w:tcPr>
            <w:tcW w:w="2268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</w:p>
        </w:tc>
      </w:tr>
      <w:tr w:rsidR="002F63E7" w:rsidRPr="003305A9" w:rsidTr="00F93E32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</w:p>
        </w:tc>
      </w:tr>
      <w:tr w:rsidR="002F63E7" w:rsidRPr="003305A9" w:rsidTr="00F93E32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0"/>
                <w:szCs w:val="20"/>
              </w:rPr>
            </w:pPr>
            <w:r w:rsidRPr="00E352FF"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3305A9" w:rsidRDefault="002F63E7" w:rsidP="00047068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</w:t>
            </w:r>
            <w:r w:rsidR="00047068">
              <w:rPr>
                <w:sz w:val="22"/>
                <w:lang w:eastAsia="ru-RU"/>
              </w:rPr>
              <w:t>6</w:t>
            </w:r>
            <w:r w:rsidR="00136C97">
              <w:rPr>
                <w:sz w:val="22"/>
                <w:lang w:eastAsia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C00500" w:rsidRDefault="002F63E7" w:rsidP="00C00500">
            <w:pPr>
              <w:ind w:firstLine="0"/>
              <w:jc w:val="left"/>
              <w:rPr>
                <w:sz w:val="22"/>
                <w:lang w:val="en-US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</w:t>
            </w:r>
            <w:r w:rsidR="00136C97">
              <w:rPr>
                <w:sz w:val="22"/>
                <w:lang w:val="en-US"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0</w:t>
            </w:r>
          </w:p>
        </w:tc>
        <w:tc>
          <w:tcPr>
            <w:tcW w:w="1843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0</w:t>
            </w:r>
          </w:p>
        </w:tc>
        <w:tc>
          <w:tcPr>
            <w:tcW w:w="2268" w:type="dxa"/>
          </w:tcPr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8E3B25" w:rsidRPr="008E3B25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8E3B25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</w:tcPr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а)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E352FF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 w:rsidRPr="00E352FF">
              <w:rPr>
                <w:sz w:val="22"/>
                <w:lang w:eastAsia="ru-RU"/>
              </w:rPr>
              <w:t>б)</w:t>
            </w:r>
            <w:r w:rsidR="009F1907">
              <w:rPr>
                <w:sz w:val="22"/>
                <w:lang w:eastAsia="ru-RU"/>
              </w:rPr>
              <w:t xml:space="preserve"> 0</w:t>
            </w:r>
          </w:p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sz w:val="22"/>
                <w:lang w:eastAsia="ru-RU"/>
              </w:rPr>
              <w:t>в)</w:t>
            </w:r>
            <w:r w:rsidR="009C6EA1">
              <w:rPr>
                <w:sz w:val="22"/>
                <w:lang w:eastAsia="ru-RU"/>
              </w:rPr>
              <w:t xml:space="preserve"> </w:t>
            </w:r>
            <w:r w:rsidR="00D3644F">
              <w:rPr>
                <w:sz w:val="22"/>
                <w:lang w:eastAsia="ru-RU"/>
              </w:rPr>
              <w:t>0</w:t>
            </w:r>
          </w:p>
        </w:tc>
      </w:tr>
      <w:tr w:rsidR="002F63E7" w:rsidRPr="003305A9" w:rsidTr="00F93E32">
        <w:tc>
          <w:tcPr>
            <w:tcW w:w="1843" w:type="dxa"/>
          </w:tcPr>
          <w:p w:rsidR="002F63E7" w:rsidRPr="003305A9" w:rsidRDefault="002F63E7" w:rsidP="00B01377">
            <w:pPr>
              <w:ind w:firstLine="0"/>
              <w:jc w:val="left"/>
              <w:rPr>
                <w:sz w:val="22"/>
              </w:rPr>
            </w:pPr>
            <w:r w:rsidRPr="00E352FF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3305A9" w:rsidRDefault="00047068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="00136C97"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3305A9" w:rsidRDefault="00136C97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63E7" w:rsidRPr="003305A9" w:rsidRDefault="0018336A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18336A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2F63E7" w:rsidRPr="003305A9" w:rsidRDefault="0018336A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2F63E7" w:rsidRPr="003305A9" w:rsidRDefault="0018336A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F63E7" w:rsidRPr="003305A9" w:rsidRDefault="00D3644F" w:rsidP="00B0137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146D6" w:rsidRDefault="00D146D6" w:rsidP="00202EB1">
      <w:pPr>
        <w:ind w:firstLine="0"/>
      </w:pPr>
    </w:p>
    <w:p w:rsidR="00E352FF" w:rsidRDefault="00E352FF" w:rsidP="00E352FF">
      <w:pPr>
        <w:ind w:firstLine="0"/>
      </w:pPr>
    </w:p>
    <w:p w:rsidR="00820740" w:rsidRDefault="00820740" w:rsidP="005C2B5C">
      <w:pPr>
        <w:ind w:firstLine="0"/>
        <w:jc w:val="center"/>
      </w:pPr>
      <w:r>
        <w:t xml:space="preserve">Информация </w:t>
      </w:r>
      <w:r w:rsidR="00D0313C">
        <w:t xml:space="preserve">о </w:t>
      </w:r>
      <w:r w:rsidR="00B46E6D">
        <w:t>М</w:t>
      </w:r>
      <w:r>
        <w:t>НПА</w:t>
      </w:r>
      <w:r w:rsidR="00B46E6D">
        <w:t>,</w:t>
      </w:r>
      <w:r>
        <w:t xml:space="preserve"> </w:t>
      </w:r>
      <w:r w:rsidR="00B46E6D">
        <w:t xml:space="preserve">в отношении которых проведена </w:t>
      </w:r>
      <w:r>
        <w:t>независим</w:t>
      </w:r>
      <w:r w:rsidR="00B46E6D">
        <w:t>ая антикоррупционная</w:t>
      </w:r>
      <w:r>
        <w:t xml:space="preserve"> экспертиз</w:t>
      </w:r>
      <w:r w:rsidR="00B46E6D">
        <w:t>а</w:t>
      </w:r>
    </w:p>
    <w:p w:rsidR="00820740" w:rsidRDefault="00820740" w:rsidP="005C2B5C">
      <w:pPr>
        <w:ind w:firstLine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9802CA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9802CA" w:rsidRDefault="00B46E6D" w:rsidP="00B46E6D">
            <w:pPr>
              <w:ind w:firstLine="0"/>
              <w:rPr>
                <w:sz w:val="24"/>
                <w:szCs w:val="24"/>
              </w:rPr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 на которые вынесены заключения</w:t>
            </w:r>
            <w:r w:rsidRPr="009802CA">
              <w:rPr>
                <w:szCs w:val="28"/>
              </w:rPr>
              <w:t xml:space="preserve"> независимой антикоррупционной экспертизы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9802CA" w:rsidRDefault="00B46E6D" w:rsidP="009802CA">
            <w:pPr>
              <w:ind w:firstLine="0"/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проектов 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</w:t>
            </w:r>
            <w:r w:rsidRPr="009802CA">
              <w:rPr>
                <w:szCs w:val="28"/>
              </w:rPr>
              <w:lastRenderedPageBreak/>
              <w:t xml:space="preserve">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9802CA" w:rsidRDefault="00B46E6D" w:rsidP="00B46E6D">
            <w:pPr>
              <w:ind w:firstLine="0"/>
              <w:rPr>
                <w:szCs w:val="28"/>
              </w:rPr>
            </w:pPr>
            <w:r w:rsidRPr="00B46E6D">
              <w:rPr>
                <w:szCs w:val="28"/>
              </w:rPr>
              <w:lastRenderedPageBreak/>
              <w:t>Количество МНПА</w:t>
            </w:r>
            <w:r>
              <w:rPr>
                <w:szCs w:val="28"/>
              </w:rPr>
              <w:t>,</w:t>
            </w:r>
            <w:r w:rsidRPr="00B46E6D">
              <w:rPr>
                <w:szCs w:val="28"/>
              </w:rPr>
              <w:t xml:space="preserve">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9802CA" w:rsidRDefault="00B46E6D" w:rsidP="00B46E6D">
            <w:pPr>
              <w:ind w:firstLine="0"/>
            </w:pPr>
            <w:r w:rsidRPr="009802CA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МНПА,</w:t>
            </w:r>
            <w:r w:rsidRPr="009802CA">
              <w:rPr>
                <w:szCs w:val="28"/>
              </w:rPr>
              <w:t xml:space="preserve"> в которые внесены изменения в связи с представлением заключений по результатам независимой антикоррупционной </w:t>
            </w:r>
            <w:r w:rsidRPr="009802CA">
              <w:rPr>
                <w:szCs w:val="28"/>
              </w:rPr>
              <w:lastRenderedPageBreak/>
              <w:t xml:space="preserve">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9802CA" w:rsidRDefault="00B46E6D" w:rsidP="00B46E6D">
            <w:pPr>
              <w:ind w:firstLine="0"/>
              <w:rPr>
                <w:szCs w:val="28"/>
              </w:rPr>
            </w:pPr>
            <w:r w:rsidRPr="00B46E6D">
              <w:rPr>
                <w:szCs w:val="28"/>
              </w:rPr>
              <w:lastRenderedPageBreak/>
              <w:t xml:space="preserve">Количество МНПА </w:t>
            </w:r>
            <w:r>
              <w:t>признанных утратившими силу</w:t>
            </w:r>
            <w:r w:rsidRPr="00B46E6D">
              <w:rPr>
                <w:szCs w:val="28"/>
              </w:rPr>
              <w:t xml:space="preserve"> в связи с представлением заключений по результатам независимой антикоррупционной </w:t>
            </w:r>
            <w:r w:rsidRPr="00B46E6D">
              <w:rPr>
                <w:szCs w:val="28"/>
              </w:rPr>
              <w:lastRenderedPageBreak/>
              <w:t>экспертизы</w:t>
            </w:r>
          </w:p>
        </w:tc>
      </w:tr>
      <w:tr w:rsidR="00B46E6D" w:rsidRPr="009802CA" w:rsidTr="0060533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6D" w:rsidRPr="009802CA" w:rsidRDefault="00A33BB6" w:rsidP="009C6E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6D" w:rsidRDefault="0035303C" w:rsidP="009C6EA1">
            <w:pPr>
              <w:ind w:firstLine="0"/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6D" w:rsidRPr="009802CA" w:rsidRDefault="006B257C" w:rsidP="009C6EA1">
            <w:pPr>
              <w:ind w:firstLine="0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E6D" w:rsidRDefault="006B257C" w:rsidP="009C6EA1">
            <w:pPr>
              <w:ind w:firstLine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6D" w:rsidRDefault="009C6EA1" w:rsidP="009C6EA1">
            <w:pPr>
              <w:ind w:firstLine="0"/>
              <w:jc w:val="center"/>
            </w:pPr>
            <w:r>
              <w:t>0</w:t>
            </w:r>
          </w:p>
        </w:tc>
      </w:tr>
    </w:tbl>
    <w:p w:rsidR="00820740" w:rsidRDefault="00820740" w:rsidP="00CF7698">
      <w:pPr>
        <w:ind w:firstLine="0"/>
        <w:jc w:val="center"/>
      </w:pPr>
    </w:p>
    <w:p w:rsidR="00015382" w:rsidRDefault="00015382" w:rsidP="00202EB1">
      <w:pPr>
        <w:ind w:firstLine="0"/>
      </w:pPr>
    </w:p>
    <w:p w:rsidR="00820740" w:rsidRDefault="00820740" w:rsidP="00CF7698">
      <w:pPr>
        <w:ind w:firstLine="0"/>
        <w:jc w:val="center"/>
      </w:pPr>
      <w:r w:rsidRPr="002D7C71">
        <w:t xml:space="preserve">Информация о </w:t>
      </w:r>
      <w:r w:rsidR="00677C34" w:rsidRPr="002D7C71">
        <w:t xml:space="preserve">МНПА, в отношении которых </w:t>
      </w:r>
      <w:r w:rsidRPr="002D7C71">
        <w:t>внесен</w:t>
      </w:r>
      <w:r w:rsidR="00677C34" w:rsidRPr="002D7C71">
        <w:t>ы</w:t>
      </w:r>
      <w:r w:rsidRPr="002D7C71">
        <w:t xml:space="preserve"> </w:t>
      </w:r>
      <w:r w:rsidR="00677C34" w:rsidRPr="002D7C71">
        <w:t>акты</w:t>
      </w:r>
      <w:r w:rsidRPr="002D7C71">
        <w:t xml:space="preserve"> прокурорского реагирования</w:t>
      </w:r>
      <w:r>
        <w:t xml:space="preserve"> </w:t>
      </w:r>
    </w:p>
    <w:p w:rsidR="00820740" w:rsidRDefault="00820740" w:rsidP="005C2B5C">
      <w:pPr>
        <w:ind w:firstLine="0"/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9802CA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9802CA" w:rsidRDefault="004319C0" w:rsidP="00677C34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рассмотренных органами местного </w:t>
            </w:r>
            <w:r w:rsidR="00D52961" w:rsidRPr="009802CA">
              <w:rPr>
                <w:szCs w:val="28"/>
              </w:rPr>
              <w:t>самоуправления актов</w:t>
            </w:r>
            <w:r w:rsidR="00677C34">
              <w:rPr>
                <w:szCs w:val="28"/>
              </w:rPr>
              <w:t xml:space="preserve"> прокурорского реагирования</w:t>
            </w:r>
            <w:r w:rsidRPr="009802CA">
              <w:rPr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9802CA" w:rsidRDefault="004319C0" w:rsidP="00677C34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 w:rsidR="00677C34"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 w:rsidR="00677C34"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</w:t>
            </w:r>
            <w:r w:rsidR="00677C34" w:rsidRPr="009802CA">
              <w:rPr>
                <w:szCs w:val="28"/>
              </w:rPr>
              <w:t xml:space="preserve">в которые внесены изменения </w:t>
            </w:r>
            <w:r w:rsidR="00677C34">
              <w:rPr>
                <w:szCs w:val="28"/>
              </w:rPr>
              <w:t>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9802CA" w:rsidRDefault="004319C0" w:rsidP="00677C34">
            <w:pPr>
              <w:ind w:firstLine="0"/>
              <w:rPr>
                <w:szCs w:val="28"/>
              </w:rPr>
            </w:pPr>
            <w:r w:rsidRPr="009802CA">
              <w:rPr>
                <w:szCs w:val="28"/>
              </w:rPr>
              <w:t xml:space="preserve">Количество </w:t>
            </w:r>
            <w:r w:rsidR="00677C34">
              <w:rPr>
                <w:szCs w:val="28"/>
              </w:rPr>
              <w:t>М</w:t>
            </w:r>
            <w:r w:rsidRPr="009802CA">
              <w:rPr>
                <w:szCs w:val="28"/>
              </w:rPr>
              <w:t>НПА</w:t>
            </w:r>
            <w:r w:rsidR="00677C34">
              <w:rPr>
                <w:szCs w:val="28"/>
              </w:rPr>
              <w:t>,</w:t>
            </w:r>
            <w:r w:rsidRPr="009802CA">
              <w:rPr>
                <w:szCs w:val="28"/>
              </w:rPr>
              <w:t xml:space="preserve"> </w:t>
            </w:r>
            <w:r w:rsidR="00677C34" w:rsidRPr="009802CA">
              <w:rPr>
                <w:szCs w:val="28"/>
              </w:rPr>
              <w:t>призна</w:t>
            </w:r>
            <w:r w:rsidR="00677C34">
              <w:rPr>
                <w:szCs w:val="28"/>
              </w:rPr>
              <w:t>н</w:t>
            </w:r>
            <w:r w:rsidR="00677C34" w:rsidRPr="009802CA">
              <w:rPr>
                <w:szCs w:val="28"/>
              </w:rPr>
              <w:t>ны</w:t>
            </w:r>
            <w:r w:rsidR="00677C34">
              <w:rPr>
                <w:szCs w:val="28"/>
              </w:rPr>
              <w:t>х</w:t>
            </w:r>
            <w:r w:rsidR="00677C34" w:rsidRPr="009802CA">
              <w:rPr>
                <w:szCs w:val="28"/>
              </w:rPr>
              <w:t xml:space="preserve"> утратившими силу </w:t>
            </w:r>
            <w:r w:rsidR="00677C34">
              <w:rPr>
                <w:szCs w:val="28"/>
              </w:rPr>
              <w:t>по результатам рассмотрения актов прокурорского реагирования</w:t>
            </w:r>
            <w:r w:rsidRPr="009802CA">
              <w:rPr>
                <w:szCs w:val="28"/>
              </w:rPr>
              <w:t xml:space="preserve"> </w:t>
            </w:r>
          </w:p>
        </w:tc>
      </w:tr>
      <w:tr w:rsidR="004319C0" w:rsidRPr="009802CA" w:rsidTr="00605330">
        <w:trPr>
          <w:trHeight w:val="6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3C" w:rsidRPr="00DC0D72" w:rsidRDefault="00047068" w:rsidP="0035303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C" w:rsidRPr="00DC0D72" w:rsidRDefault="00047068" w:rsidP="009C6EA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9C" w:rsidRPr="00DC0D72" w:rsidRDefault="007B1604" w:rsidP="009802CA">
            <w:pPr>
              <w:ind w:firstLine="0"/>
              <w:jc w:val="center"/>
              <w:rPr>
                <w:szCs w:val="28"/>
              </w:rPr>
            </w:pPr>
            <w:r w:rsidRPr="00DC0D72">
              <w:rPr>
                <w:szCs w:val="28"/>
              </w:rPr>
              <w:t>0</w:t>
            </w:r>
          </w:p>
        </w:tc>
      </w:tr>
    </w:tbl>
    <w:p w:rsidR="00A23BF0" w:rsidRDefault="00A23BF0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</w:pPr>
    </w:p>
    <w:p w:rsidR="00202EB1" w:rsidRDefault="00202EB1" w:rsidP="00202EB1">
      <w:pPr>
        <w:overflowPunct w:val="0"/>
        <w:autoSpaceDE w:val="0"/>
        <w:autoSpaceDN w:val="0"/>
        <w:adjustRightInd w:val="0"/>
        <w:ind w:firstLine="0"/>
        <w:textAlignment w:val="baseline"/>
        <w:rPr>
          <w:szCs w:val="28"/>
          <w:lang w:eastAsia="ru-RU"/>
        </w:rPr>
      </w:pPr>
    </w:p>
    <w:p w:rsidR="007A5D15" w:rsidRPr="00202EB1" w:rsidRDefault="007A5D15" w:rsidP="00202EB1">
      <w:pPr>
        <w:widowControl w:val="0"/>
        <w:autoSpaceDE w:val="0"/>
        <w:autoSpaceDN w:val="0"/>
        <w:spacing w:before="59" w:line="242" w:lineRule="auto"/>
        <w:ind w:right="730" w:firstLine="0"/>
        <w:jc w:val="center"/>
        <w:rPr>
          <w:szCs w:val="28"/>
        </w:rPr>
      </w:pPr>
      <w:r w:rsidRPr="007A5D15">
        <w:rPr>
          <w:szCs w:val="28"/>
        </w:rPr>
        <w:lastRenderedPageBreak/>
        <w:t>Перечень</w:t>
      </w:r>
      <w:r w:rsidRPr="007A5D15">
        <w:rPr>
          <w:spacing w:val="-5"/>
          <w:szCs w:val="28"/>
        </w:rPr>
        <w:t xml:space="preserve"> </w:t>
      </w:r>
      <w:r w:rsidRPr="007A5D15">
        <w:rPr>
          <w:szCs w:val="28"/>
        </w:rPr>
        <w:t>муниципальных</w:t>
      </w:r>
      <w:r w:rsidRPr="007A5D15">
        <w:rPr>
          <w:spacing w:val="-6"/>
          <w:szCs w:val="28"/>
        </w:rPr>
        <w:t xml:space="preserve"> </w:t>
      </w:r>
      <w:r w:rsidRPr="007A5D15">
        <w:rPr>
          <w:szCs w:val="28"/>
        </w:rPr>
        <w:t>нормативных</w:t>
      </w:r>
      <w:r w:rsidRPr="007A5D15">
        <w:rPr>
          <w:spacing w:val="-4"/>
          <w:szCs w:val="28"/>
        </w:rPr>
        <w:t xml:space="preserve"> </w:t>
      </w:r>
      <w:r w:rsidRPr="007A5D15">
        <w:rPr>
          <w:szCs w:val="28"/>
        </w:rPr>
        <w:t>правовых</w:t>
      </w:r>
      <w:r w:rsidRPr="007A5D15">
        <w:rPr>
          <w:spacing w:val="-2"/>
          <w:szCs w:val="28"/>
        </w:rPr>
        <w:t xml:space="preserve"> </w:t>
      </w:r>
      <w:r w:rsidRPr="007A5D15">
        <w:rPr>
          <w:szCs w:val="28"/>
        </w:rPr>
        <w:t>актов</w:t>
      </w:r>
      <w:r w:rsidRPr="007A5D15">
        <w:rPr>
          <w:spacing w:val="-5"/>
          <w:szCs w:val="28"/>
        </w:rPr>
        <w:t xml:space="preserve"> </w:t>
      </w:r>
      <w:r w:rsidRPr="007A5D15">
        <w:rPr>
          <w:szCs w:val="28"/>
        </w:rPr>
        <w:t>и</w:t>
      </w:r>
      <w:r w:rsidRPr="007A5D15">
        <w:rPr>
          <w:spacing w:val="-6"/>
          <w:szCs w:val="28"/>
        </w:rPr>
        <w:t xml:space="preserve"> </w:t>
      </w:r>
      <w:r w:rsidRPr="007A5D15">
        <w:rPr>
          <w:szCs w:val="28"/>
        </w:rPr>
        <w:t>проектов</w:t>
      </w:r>
      <w:r w:rsidRPr="007A5D15">
        <w:rPr>
          <w:spacing w:val="-5"/>
          <w:szCs w:val="28"/>
        </w:rPr>
        <w:t xml:space="preserve"> </w:t>
      </w:r>
      <w:r w:rsidRPr="007A5D15">
        <w:rPr>
          <w:szCs w:val="28"/>
        </w:rPr>
        <w:t>муниципальных</w:t>
      </w:r>
      <w:r w:rsidRPr="007A5D15">
        <w:rPr>
          <w:spacing w:val="-3"/>
          <w:szCs w:val="28"/>
        </w:rPr>
        <w:t xml:space="preserve"> </w:t>
      </w:r>
      <w:r w:rsidRPr="007A5D15">
        <w:rPr>
          <w:szCs w:val="28"/>
        </w:rPr>
        <w:t>нормативных</w:t>
      </w:r>
      <w:r w:rsidRPr="007A5D15">
        <w:rPr>
          <w:spacing w:val="-6"/>
          <w:szCs w:val="28"/>
        </w:rPr>
        <w:t xml:space="preserve"> </w:t>
      </w:r>
      <w:r w:rsidRPr="007A5D15">
        <w:rPr>
          <w:szCs w:val="28"/>
        </w:rPr>
        <w:t>правовых</w:t>
      </w:r>
      <w:r w:rsidRPr="007A5D15">
        <w:rPr>
          <w:spacing w:val="-2"/>
          <w:szCs w:val="28"/>
        </w:rPr>
        <w:t xml:space="preserve"> </w:t>
      </w:r>
      <w:r w:rsidRPr="007A5D15">
        <w:rPr>
          <w:szCs w:val="28"/>
        </w:rPr>
        <w:t>актов,</w:t>
      </w:r>
      <w:r w:rsidRPr="007A5D15">
        <w:rPr>
          <w:spacing w:val="-67"/>
          <w:szCs w:val="28"/>
        </w:rPr>
        <w:t xml:space="preserve"> </w:t>
      </w:r>
      <w:r w:rsidRPr="007A5D15">
        <w:rPr>
          <w:szCs w:val="28"/>
        </w:rPr>
        <w:t>в</w:t>
      </w:r>
      <w:r w:rsidRPr="007A5D15">
        <w:rPr>
          <w:spacing w:val="-3"/>
          <w:szCs w:val="28"/>
        </w:rPr>
        <w:t xml:space="preserve"> </w:t>
      </w:r>
      <w:r w:rsidRPr="007A5D15">
        <w:rPr>
          <w:szCs w:val="28"/>
        </w:rPr>
        <w:t>отношении</w:t>
      </w:r>
      <w:r w:rsidRPr="007A5D15">
        <w:rPr>
          <w:spacing w:val="-1"/>
          <w:szCs w:val="28"/>
        </w:rPr>
        <w:t xml:space="preserve"> </w:t>
      </w:r>
      <w:r w:rsidRPr="007A5D15">
        <w:rPr>
          <w:szCs w:val="28"/>
        </w:rPr>
        <w:t>которых</w:t>
      </w:r>
      <w:r w:rsidRPr="007A5D15">
        <w:rPr>
          <w:spacing w:val="-3"/>
          <w:szCs w:val="28"/>
        </w:rPr>
        <w:t xml:space="preserve"> </w:t>
      </w:r>
      <w:r w:rsidRPr="007A5D15">
        <w:rPr>
          <w:szCs w:val="28"/>
        </w:rPr>
        <w:t>проведена</w:t>
      </w:r>
      <w:r w:rsidRPr="007A5D15">
        <w:rPr>
          <w:spacing w:val="-1"/>
          <w:szCs w:val="28"/>
        </w:rPr>
        <w:t xml:space="preserve"> </w:t>
      </w:r>
      <w:r w:rsidRPr="007A5D15">
        <w:rPr>
          <w:szCs w:val="28"/>
        </w:rPr>
        <w:t>антикоррупционная экспертиза</w:t>
      </w:r>
    </w:p>
    <w:p w:rsidR="007A5D15" w:rsidRPr="007A5D15" w:rsidRDefault="007A5D15" w:rsidP="007A5D15">
      <w:pPr>
        <w:widowControl w:val="0"/>
        <w:autoSpaceDE w:val="0"/>
        <w:autoSpaceDN w:val="0"/>
        <w:ind w:firstLine="0"/>
        <w:jc w:val="left"/>
        <w:rPr>
          <w:sz w:val="13"/>
          <w:szCs w:val="28"/>
        </w:rPr>
      </w:pPr>
    </w:p>
    <w:tbl>
      <w:tblPr>
        <w:tblStyle w:val="TableNormal"/>
        <w:tblW w:w="1531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7940"/>
        <w:gridCol w:w="2552"/>
        <w:gridCol w:w="2160"/>
      </w:tblGrid>
      <w:tr w:rsidR="007A5D15" w:rsidRPr="007A5D15" w:rsidTr="00202EB1">
        <w:trPr>
          <w:trHeight w:val="1516"/>
        </w:trPr>
        <w:tc>
          <w:tcPr>
            <w:tcW w:w="535" w:type="dxa"/>
          </w:tcPr>
          <w:p w:rsidR="007A5D15" w:rsidRPr="007A5D15" w:rsidRDefault="007A5D15" w:rsidP="008730EA">
            <w:pPr>
              <w:ind w:right="9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№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5D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7A5D15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7940" w:type="dxa"/>
          </w:tcPr>
          <w:p w:rsidR="007A5D15" w:rsidRPr="007A5D15" w:rsidRDefault="007A5D15" w:rsidP="008730EA">
            <w:pPr>
              <w:ind w:right="1837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нормативного правового акта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(проекта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нормативного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правового</w:t>
            </w:r>
            <w:r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акта)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right="9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Наличие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коррупциогенных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факторов</w:t>
            </w:r>
          </w:p>
          <w:p w:rsidR="007A5D15" w:rsidRPr="007A5D15" w:rsidRDefault="007A5D15" w:rsidP="008730EA">
            <w:pPr>
              <w:ind w:right="9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(выявлено/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выявлено)</w:t>
            </w:r>
          </w:p>
        </w:tc>
        <w:tc>
          <w:tcPr>
            <w:tcW w:w="2160" w:type="dxa"/>
          </w:tcPr>
          <w:p w:rsidR="007A5D15" w:rsidRPr="007A5D15" w:rsidRDefault="007A5D15" w:rsidP="008730EA">
            <w:pPr>
              <w:ind w:right="22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об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устранении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коррупциогенных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факторах</w:t>
            </w:r>
          </w:p>
          <w:p w:rsidR="007A5D15" w:rsidRPr="007A5D15" w:rsidRDefault="007A5D15" w:rsidP="008730EA">
            <w:pPr>
              <w:ind w:right="371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(устранены/ не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устранены)</w:t>
            </w:r>
          </w:p>
        </w:tc>
      </w:tr>
      <w:tr w:rsidR="007A5D15" w:rsidRPr="007A5D15" w:rsidTr="00202EB1">
        <w:trPr>
          <w:trHeight w:val="1770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7A5D15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  <w:r w:rsidRPr="007A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</w:rPr>
              <w:t>02.07.2021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</w:rPr>
              <w:t>№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940" w:type="dxa"/>
          </w:tcPr>
          <w:p w:rsidR="007A5D15" w:rsidRPr="007A5D15" w:rsidRDefault="007A5D15" w:rsidP="008730EA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 услуги по выдаче заключения о соответствии застройщика 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проектной декларации требованиям, установленным частями 1.1 и 2 статьи 3,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статьями 3,2, 20 и 21 Федерального закона от 30.12.2004 № 214-ФЗ «Об участии в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долевом</w:t>
            </w:r>
            <w:r w:rsidRPr="007A5D1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строительстве</w:t>
            </w:r>
            <w:r w:rsidRPr="007A5D1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многоквартирных</w:t>
            </w:r>
            <w:r w:rsidRPr="007A5D15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домов</w:t>
            </w:r>
            <w:r w:rsidRPr="007A5D1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иных</w:t>
            </w:r>
            <w:r w:rsidRPr="007A5D15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Pr="007A5D15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недвижимости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A5D1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7A5D1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7A5D1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A5D1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некоторые</w:t>
            </w:r>
            <w:r w:rsidRPr="007A5D1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</w:t>
            </w:r>
            <w:r w:rsidRPr="007A5D1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  <w:r w:rsidRPr="007A5D1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A5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5" w:rsidRPr="007A5D15" w:rsidTr="00202EB1">
        <w:trPr>
          <w:trHeight w:val="1012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7A5D15" w:rsidRPr="007A5D15" w:rsidRDefault="007A5D15" w:rsidP="008730EA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7A5D15" w:rsidRPr="007A5D15" w:rsidRDefault="007A5D15" w:rsidP="008730EA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03.03.2021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1441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перечней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государственных услуг»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A5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5" w:rsidRPr="007A5D15" w:rsidTr="00202EB1">
        <w:trPr>
          <w:trHeight w:val="1012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7A5D15" w:rsidRPr="007A5D15" w:rsidRDefault="007A5D15" w:rsidP="008730EA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7A5D15" w:rsidRPr="007A5D15" w:rsidRDefault="00153569" w:rsidP="008730EA">
            <w:pPr>
              <w:tabs>
                <w:tab w:val="left" w:pos="919"/>
                <w:tab w:val="left" w:pos="2579"/>
                <w:tab w:val="left" w:pos="4859"/>
                <w:tab w:val="left" w:pos="6344"/>
              </w:tabs>
              <w:ind w:right="98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 утверждении административного </w:t>
            </w:r>
            <w:r w:rsidR="007A5D15"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5D15"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7A5D15" w:rsidRPr="007A5D15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7A5D15"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="007A5D15"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A5D15"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услуги по</w:t>
            </w:r>
            <w:r w:rsidR="007A5D15"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A5D15"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присвоению</w:t>
            </w:r>
            <w:r w:rsidR="007A5D15" w:rsidRPr="007A5D15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A5D15"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спортивного разряда»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A5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5" w:rsidRPr="007A5D15" w:rsidTr="00202EB1">
        <w:trPr>
          <w:trHeight w:val="1012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7A5D15" w:rsidRPr="007A5D15" w:rsidRDefault="007A5D15" w:rsidP="008730EA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7A5D15" w:rsidRPr="007A5D15" w:rsidRDefault="007A5D15" w:rsidP="008730EA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7A5D1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присвоению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квалификационной</w:t>
            </w:r>
            <w:r w:rsidRPr="007A5D1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категории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спортивного</w:t>
            </w:r>
            <w:r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судьи»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A5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5" w:rsidRPr="007A5D15" w:rsidTr="00202EB1">
        <w:trPr>
          <w:trHeight w:val="1264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7A5D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7A5D15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7A5D15" w:rsidRPr="007A5D15" w:rsidRDefault="007A5D15" w:rsidP="008730EA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7A5D1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информационному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обеспечению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физических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юридических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основе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Архивного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  <w:r w:rsidRPr="007A5D15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7A5D1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7A5D1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  <w:r w:rsidRPr="007A5D15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архивных</w:t>
            </w:r>
            <w:r w:rsidRPr="007A5D1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документов,</w:t>
            </w:r>
            <w:r w:rsidRPr="007A5D1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предоставлению</w:t>
            </w:r>
            <w:r w:rsidRPr="007A5D15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архивных</w:t>
            </w:r>
            <w:r w:rsidRPr="007A5D15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справок,</w:t>
            </w:r>
            <w:r w:rsid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архивных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выписок</w:t>
            </w:r>
            <w:r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5D1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копий</w:t>
            </w:r>
            <w:r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архивных</w:t>
            </w:r>
            <w:r w:rsidRPr="007A5D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A5D15">
              <w:rPr>
                <w:rFonts w:ascii="Times New Roman" w:hAnsi="Times New Roman"/>
                <w:sz w:val="24"/>
                <w:szCs w:val="24"/>
                <w:lang w:val="ru-RU"/>
              </w:rPr>
              <w:t>документов»</w:t>
            </w:r>
          </w:p>
        </w:tc>
        <w:tc>
          <w:tcPr>
            <w:tcW w:w="2552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A5D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15" w:rsidRPr="007A5D15" w:rsidTr="00202EB1">
        <w:trPr>
          <w:trHeight w:val="506"/>
        </w:trPr>
        <w:tc>
          <w:tcPr>
            <w:tcW w:w="535" w:type="dxa"/>
          </w:tcPr>
          <w:p w:rsidR="007A5D15" w:rsidRPr="007A5D15" w:rsidRDefault="007A5D15" w:rsidP="008730EA">
            <w:pPr>
              <w:ind w:right="17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D1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4" w:type="dxa"/>
          </w:tcPr>
          <w:p w:rsidR="007A5D15" w:rsidRPr="007A5D15" w:rsidRDefault="007A5D15" w:rsidP="008730EA">
            <w:pPr>
              <w:ind w:righ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  <w:p w:rsidR="007A5D15" w:rsidRPr="007A5D15" w:rsidRDefault="007A5D15" w:rsidP="008730EA">
            <w:pPr>
              <w:ind w:right="19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D15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="00202EB1" w:rsidRPr="0015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2EB1"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="00202EB1"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="00202EB1"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7A5D15" w:rsidRPr="00153569" w:rsidRDefault="00153569" w:rsidP="008730EA">
            <w:pPr>
              <w:tabs>
                <w:tab w:val="left" w:pos="919"/>
                <w:tab w:val="left" w:pos="2579"/>
                <w:tab w:val="left" w:pos="4859"/>
                <w:tab w:val="left" w:pos="634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«Об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ии административного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="007A5D15" w:rsidRPr="00153569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="007A5D15" w:rsidRPr="00153569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7A5D15"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выдаче</w:t>
            </w:r>
            <w:r w:rsidR="007A5D15"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r w:rsidR="007A5D15"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7A5D15"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согласовании</w:t>
            </w:r>
            <w:r w:rsidR="007A5D15" w:rsidRPr="00153569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="007A5D15"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архитектурно-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градостроительного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облика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строительства»</w:t>
            </w:r>
          </w:p>
        </w:tc>
        <w:tc>
          <w:tcPr>
            <w:tcW w:w="2552" w:type="dxa"/>
          </w:tcPr>
          <w:p w:rsidR="007A5D15" w:rsidRPr="00153569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7A5D15" w:rsidRPr="007A5D15" w:rsidRDefault="007A5D15" w:rsidP="008730E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выдаче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акта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освидетельствования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основных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строительству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(реконструкции)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жилищного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привлечением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материнского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(семейного)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капитала»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уведомления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планируемом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сносе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 w:rsidRPr="001535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уведомления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завершении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сноса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недвижимого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имущества,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арендуемого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субъектами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малого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предпринимательства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1535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ими</w:t>
            </w:r>
            <w:r w:rsidRPr="001535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преимущественного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права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арендуемого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имущества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 собственность»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заключению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соглашения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перераспределении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</w:t>
            </w:r>
            <w:r w:rsidRPr="00153569">
              <w:rPr>
                <w:rFonts w:ascii="Times New Roman" w:hAnsi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участков,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собственности,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участков, находящихся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частной собственности»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выдаче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участка,</w:t>
            </w:r>
            <w:r w:rsidRPr="0015356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которые</w:t>
            </w:r>
            <w:r w:rsidRPr="0015356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находятся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собственности,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сервитута,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публичного сервитута»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оформлению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маршруту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регулярных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карт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маршрута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регулярных</w:t>
            </w:r>
          </w:p>
          <w:p w:rsidR="00202EB1" w:rsidRPr="00153569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перевозок,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переоформление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маршруту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регулярных перевозок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 карт маршрута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регулярных перевозок»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</w:p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сервитута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(публичного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сервитута)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отношении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участка,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находящегося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собственности»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3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</w:p>
          <w:p w:rsidR="00202EB1" w:rsidRPr="00153569" w:rsidRDefault="00202EB1" w:rsidP="00202EB1">
            <w:pPr>
              <w:ind w:righ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tabs>
                <w:tab w:val="left" w:pos="919"/>
                <w:tab w:val="left" w:pos="2579"/>
                <w:tab w:val="left" w:pos="4859"/>
                <w:tab w:val="left" w:pos="6344"/>
              </w:tabs>
              <w:ind w:right="94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утверждении административного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утверждению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схемы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расположения</w:t>
            </w:r>
            <w:r w:rsidRPr="0015356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</w:p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участка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кадастровом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плане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отнесению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определенной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категории</w:t>
            </w:r>
            <w:r w:rsidRPr="001535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переводу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земельных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участков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одной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категории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в другую»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</w:p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 по признанию садового дома жилым домом и жилого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дома садовым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домом»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</w:p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подготовке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планировке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услуги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отклонение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предельных</w:t>
            </w:r>
            <w:r w:rsidRPr="0015356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параметров</w:t>
            </w:r>
            <w:r w:rsidRPr="0015356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разрешенного</w:t>
            </w:r>
            <w:r w:rsidRPr="0015356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</w:t>
            </w:r>
            <w:r w:rsidRPr="0015356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реконструкции</w:t>
            </w:r>
            <w:r w:rsidRPr="001535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9B54C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3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proofErr w:type="spellEnd"/>
          </w:p>
          <w:p w:rsidR="00202EB1" w:rsidRPr="00153569" w:rsidRDefault="00202EB1" w:rsidP="00202EB1">
            <w:pPr>
              <w:ind w:right="20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18.04.2017 № 2342 «Об утверждении положения о порядке размещения сезонных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нестационарных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торговых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Pr="0015356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Pr="0015356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питания</w:t>
            </w:r>
            <w:r w:rsidRPr="0015356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23.11.2018</w:t>
            </w:r>
            <w:r w:rsidRPr="0015356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6977 «Об утверждении муниципальной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«Совершенствование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обороны,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населения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r w:rsidRPr="00153569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ситуаций</w:t>
            </w:r>
            <w:r w:rsidRPr="00153569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153569">
              <w:rPr>
                <w:rFonts w:ascii="Times New Roman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водных</w:t>
            </w:r>
            <w:r w:rsidRPr="0015356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объектах</w:t>
            </w:r>
            <w:r w:rsidRPr="00153569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2019-2021 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положения о предоставлении гражданином, поступающим 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работу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 город Набережные Челны, а также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учреждения 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 город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доходах,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обязательствах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имущественного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доходах,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обязательствах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имущественного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своих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супруги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(супруга)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детей,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размещения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доходах,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имуществе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обязательствах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имущественного   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характера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учреждения</w:t>
            </w:r>
            <w:r w:rsidRPr="00153569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Челны,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супруги</w:t>
            </w:r>
            <w:r w:rsidRPr="001535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(супруга)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официальном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«Интернет»</w:t>
            </w:r>
            <w:r w:rsidRPr="0015356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hyperlink r:id="rId6">
              <w:r w:rsidRPr="00153569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153569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3569">
                <w:rPr>
                  <w:rFonts w:ascii="Times New Roman" w:hAnsi="Times New Roman"/>
                  <w:sz w:val="24"/>
                  <w:szCs w:val="24"/>
                </w:rPr>
                <w:t>nabchelny</w:t>
              </w:r>
              <w:proofErr w:type="spellEnd"/>
              <w:r w:rsidRPr="00153569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53569">
                <w:rPr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представлении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этих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сведений</w:t>
            </w:r>
            <w:r w:rsidRPr="001535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средствам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массовой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опубликования»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программе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«Укрепление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населения муниципального образования город Набережные Челны на 2021-2025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примерной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  <w:r w:rsidRPr="001535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договора</w:t>
            </w:r>
            <w:r w:rsidRPr="0015356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аренды</w:t>
            </w:r>
            <w:r w:rsidRPr="0015356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участка,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заключаемого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торгов, проводимых в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аукциона»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регламента</w:t>
            </w:r>
            <w:r w:rsidRPr="0015356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услуги по приёму заявлений о зачислении в государственные 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субъектов Российской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Федерации,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реализующие</w:t>
            </w:r>
            <w:r w:rsidRPr="009B54C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9B54C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общего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30.10.2019 № 5586 «Об утверждении муниципальной программы «Поддержка 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малого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предпринимательства</w:t>
            </w:r>
            <w:r w:rsidRPr="0015356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 Челны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2020-2023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18.11.2014 № 7047 «Об утверждении муниципальной программы «Реализация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r w:rsidRPr="001535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политики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9B54C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2015-2023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сезонной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расширенной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продажи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сельскохозяйственной продукции, выращенной в садово-огородных участках 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приусадебных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хозяйствах,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17.10.2014</w:t>
            </w:r>
            <w:r w:rsidRPr="0015356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6384»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 внесении изменений в перечень мест продажи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сырого цельного молока 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розлив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 от 08.04.2009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 1357»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 предоставлении из бюджета города субсидии на возмещение недополученных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доходов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связи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пассажирских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регулярным</w:t>
            </w:r>
            <w:r w:rsidRPr="001535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муниципальным</w:t>
            </w:r>
            <w:r w:rsidRPr="001535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маршрутам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городским</w:t>
            </w:r>
            <w:r w:rsidRPr="0015356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наземным</w:t>
            </w:r>
            <w:r w:rsidRPr="0015356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транспортом»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07.06.2021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3888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пунктов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проката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электросамокатов</w:t>
            </w:r>
            <w:proofErr w:type="spellEnd"/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18.11.2014 № 7047 «Об утверждении муниципальной программы «Реализация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r w:rsidRPr="0015356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политики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9B54C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2015-2023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 порядке организации и проведения фейерверков и иных массовых зрелищных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пиротехнических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торговли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праздничных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общественно-политических,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культурно-массовых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спортивно-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массовых</w:t>
            </w:r>
            <w:r w:rsidRPr="001535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Pr="001535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15356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субсидии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финансовое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(возмещение) расходов, в связи с оказанием услуг по организации и проведению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выставочных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заключения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унитарными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предприятиями,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казенными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предприятиями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крупных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иных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сделок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сделок,</w:t>
            </w:r>
            <w:r w:rsidRPr="0015356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совершении</w:t>
            </w:r>
            <w:r w:rsidRPr="001535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которых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имеется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заинтересованность»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94789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порядке</w:t>
            </w:r>
            <w:r w:rsidRPr="0015356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бюджетных</w:t>
            </w:r>
            <w:r w:rsidRPr="0015356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инвестиций</w:t>
            </w:r>
            <w:r w:rsidRPr="0015356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объекты</w:t>
            </w:r>
            <w:r w:rsidR="0094789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собственности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города Набережные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14.04.2020 № 1828 «Об утверждении положения о порядке проведения конкурса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 право получения компенсации расходов на оплату обучения по программе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ординатуры</w:t>
            </w:r>
            <w:r w:rsidRPr="0015356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квалифицированными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кадрами</w:t>
            </w:r>
            <w:r w:rsidRPr="001535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учреждений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здравоохранения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помещений,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перечней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специально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отведенных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помещений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встреч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зарегистрированных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кандидатов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депутатов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 избирателями»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выделении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специальных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размещения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предвыборных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печатных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агитационных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21.10.2019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5364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«Пожарная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</w:t>
            </w:r>
            <w:r w:rsidRPr="001535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</w:t>
            </w:r>
            <w:r w:rsidRPr="001535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2020-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2022 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 мерах по организации предоставления бесплатного питания обучающимися 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организациях,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нуждающимся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дополнительной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поддержке»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30.10.2020 № 7535 «Об утверждении муниципальной программы «Обеспечение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15356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профилактики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2021-2024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31.10.2019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5631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программе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«Развитие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физической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спорта</w:t>
            </w:r>
            <w:r w:rsidRPr="001535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</w:t>
            </w:r>
            <w:r w:rsidRPr="0015356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2020-2022 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выявления,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демонтажа,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перемещения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незаконно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являющихся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объектами</w:t>
            </w:r>
            <w:r w:rsidRPr="001535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утвержденное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комитета от 24.12.2015</w:t>
            </w:r>
            <w:r w:rsidRPr="009B54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№ 7379»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 внесении изменений в схему размещения нестационарных торговых объектов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утвержденную</w:t>
            </w:r>
            <w:r w:rsidRPr="0015356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 w:rsidRPr="0015356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25.10.2016</w:t>
            </w:r>
            <w:r w:rsidRPr="0015356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1535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5610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схемы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размещения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нестационарных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торговых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 Набережные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  <w:r w:rsidRPr="00153569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 признании утратившим силу постановления Исполнительного комитета 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08.06.2021 № 3907 «Об утверждении административного регламента исполнения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функции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осуществлению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и охраной недр при добыче общераспространенных полезных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ископаемых,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535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 w:rsidRPr="001535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15356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строительстве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подземных</w:t>
            </w:r>
            <w:r w:rsidRPr="0015356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сооружений,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15356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связанных</w:t>
            </w:r>
            <w:r w:rsidRPr="0015356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добычей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полезных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ископаемых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 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«О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выдаче</w:t>
            </w:r>
            <w:proofErr w:type="spellEnd"/>
            <w:r w:rsidRPr="00153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spellEnd"/>
            <w:r w:rsidRPr="0015356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1535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202EB1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30.10.2020 № 5733 «Об утверждении муниципальной программы «Профилактика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  <w:r w:rsidRPr="001535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правонарушений</w:t>
            </w:r>
            <w:r w:rsidRPr="001535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среди</w:t>
            </w:r>
            <w:r w:rsidRPr="0015356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несовершеннолетних</w:t>
            </w:r>
            <w:r w:rsidRPr="0015356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2021-2025</w:t>
            </w:r>
            <w:r w:rsidRPr="0015356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годы»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9B54CE" w:rsidRDefault="00202EB1" w:rsidP="00947897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порядке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выявления,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демонтажа,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перемещения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незаконно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установленных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объектов,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15356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являющихся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объектами</w:t>
            </w:r>
            <w:r w:rsidRPr="0015356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капитального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строительства,</w:t>
            </w:r>
            <w:r w:rsidRPr="0015356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утвержденное</w:t>
            </w:r>
            <w:r w:rsidRPr="0015356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9B54C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комитета от 24.12.2015</w:t>
            </w:r>
            <w:r w:rsidRPr="009B54C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B54CE">
              <w:rPr>
                <w:rFonts w:ascii="Times New Roman" w:hAnsi="Times New Roman"/>
                <w:sz w:val="24"/>
                <w:szCs w:val="24"/>
                <w:lang w:val="ru-RU"/>
              </w:rPr>
              <w:t>№ 7379»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153569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6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24" w:type="dxa"/>
          </w:tcPr>
          <w:p w:rsidR="00202EB1" w:rsidRPr="00153569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1535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153569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153569" w:rsidRDefault="00202EB1" w:rsidP="0094789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15356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15356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положения</w:t>
            </w:r>
            <w:r w:rsidRPr="0015356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15356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5356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5356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осуществлении</w:t>
            </w:r>
            <w:r w:rsidRPr="0015356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автодозвона</w:t>
            </w:r>
            <w:r w:rsidRPr="0015356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53569">
              <w:rPr>
                <w:rFonts w:ascii="Times New Roman" w:hAnsi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Pr="0015356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город Набережные</w:t>
            </w:r>
            <w:r w:rsidRPr="0015356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53569">
              <w:rPr>
                <w:rFonts w:ascii="Times New Roman" w:hAnsi="Times New Roman"/>
                <w:sz w:val="24"/>
                <w:szCs w:val="24"/>
                <w:lang w:val="ru-RU"/>
              </w:rPr>
              <w:t>Челны»</w:t>
            </w:r>
          </w:p>
        </w:tc>
        <w:tc>
          <w:tcPr>
            <w:tcW w:w="2552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535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3569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153569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E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8730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8730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8730EA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8730EA" w:rsidRDefault="00202EB1" w:rsidP="00947897">
            <w:pPr>
              <w:ind w:right="95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жилых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помещений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маневренного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специализированного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жилищного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  <w:r w:rsidRPr="008730E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Набережные Челны»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73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E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ind w:right="2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8730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proofErr w:type="spellEnd"/>
            <w:r w:rsidRPr="008730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spellEnd"/>
          </w:p>
          <w:p w:rsidR="00202EB1" w:rsidRPr="008730EA" w:rsidRDefault="00202EB1" w:rsidP="00202EB1">
            <w:pPr>
              <w:ind w:right="2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spellEnd"/>
          </w:p>
        </w:tc>
        <w:tc>
          <w:tcPr>
            <w:tcW w:w="7940" w:type="dxa"/>
          </w:tcPr>
          <w:p w:rsidR="00202EB1" w:rsidRPr="008730EA" w:rsidRDefault="00202EB1" w:rsidP="00947897">
            <w:pPr>
              <w:ind w:right="9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муниципальную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программу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«Профилактика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наркотизации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населения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городе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Набережные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Челны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2020-2022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годы»,</w:t>
            </w:r>
            <w:r w:rsidRPr="008730E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утвержденную</w:t>
            </w:r>
            <w:r w:rsidRPr="008730E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 w:rsidRPr="008730E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Исполнительного</w:t>
            </w:r>
            <w:r w:rsidRPr="008730EA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  <w:r w:rsidRPr="008730E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8730E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30.10.2019 №5595»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730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7940" w:type="dxa"/>
          </w:tcPr>
          <w:p w:rsidR="00202EB1" w:rsidRPr="00202EB1" w:rsidRDefault="00202EB1" w:rsidP="00202EB1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02EB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внесении изменений  в Положение о порядке приватизации муниципального имущества города Набережные Челны, утвержденное Решением Городского Совета от 25.08.2021 №13/11»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7940" w:type="dxa"/>
          </w:tcPr>
          <w:p w:rsidR="00202EB1" w:rsidRPr="008730EA" w:rsidRDefault="00202EB1" w:rsidP="00202EB1">
            <w:pPr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внесении изменений в Решение Городского Совета от 15.12.2020 № 3/3 «О бюджете муниципального образования город Набережные Челны на 2021 год и плановый период 2022 и 2023 годов»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7940" w:type="dxa"/>
          </w:tcPr>
          <w:p w:rsidR="00202EB1" w:rsidRPr="008730EA" w:rsidRDefault="00202EB1" w:rsidP="00202EB1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согласовании замены дотации на выравнивание бюджетной обеспеченности муниципального образования города Набережные Челны дополнительным нормативом отчислений в бюджет муниципального образования города Набережные Челны от налога на доходы физических лиц на 2022 год и плановый период 2023 и 2024 годов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EB1" w:rsidRPr="007A5D15" w:rsidTr="00202EB1">
        <w:trPr>
          <w:trHeight w:val="506"/>
        </w:trPr>
        <w:tc>
          <w:tcPr>
            <w:tcW w:w="535" w:type="dxa"/>
          </w:tcPr>
          <w:p w:rsidR="00202EB1" w:rsidRPr="008730EA" w:rsidRDefault="00202EB1" w:rsidP="00202EB1">
            <w:pPr>
              <w:ind w:right="102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2124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spellEnd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7940" w:type="dxa"/>
          </w:tcPr>
          <w:p w:rsidR="00202EB1" w:rsidRPr="008730EA" w:rsidRDefault="00202EB1" w:rsidP="00202EB1">
            <w:pPr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0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город Набережные Челны, утвержденный Решением Городского Совета от 08.11.2018 № 27/16</w:t>
            </w:r>
          </w:p>
        </w:tc>
        <w:tc>
          <w:tcPr>
            <w:tcW w:w="2552" w:type="dxa"/>
          </w:tcPr>
          <w:p w:rsidR="00202EB1" w:rsidRPr="008730EA" w:rsidRDefault="00202EB1" w:rsidP="00202EB1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730E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</w:t>
            </w:r>
            <w:proofErr w:type="spellEnd"/>
          </w:p>
        </w:tc>
        <w:tc>
          <w:tcPr>
            <w:tcW w:w="2160" w:type="dxa"/>
          </w:tcPr>
          <w:p w:rsidR="00202EB1" w:rsidRPr="008730EA" w:rsidRDefault="00202EB1" w:rsidP="00202EB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D15" w:rsidRPr="007A5D15" w:rsidRDefault="007A5D15" w:rsidP="007A5D15">
      <w:pPr>
        <w:widowControl w:val="0"/>
        <w:autoSpaceDE w:val="0"/>
        <w:autoSpaceDN w:val="0"/>
        <w:spacing w:before="3"/>
        <w:ind w:firstLine="0"/>
        <w:jc w:val="left"/>
        <w:rPr>
          <w:sz w:val="2"/>
          <w:szCs w:val="28"/>
        </w:rPr>
      </w:pPr>
    </w:p>
    <w:p w:rsidR="007A5D15" w:rsidRPr="00153569" w:rsidRDefault="007A5D15" w:rsidP="00153569">
      <w:pPr>
        <w:widowControl w:val="0"/>
        <w:autoSpaceDE w:val="0"/>
        <w:autoSpaceDN w:val="0"/>
        <w:ind w:firstLine="0"/>
        <w:jc w:val="left"/>
        <w:rPr>
          <w:sz w:val="24"/>
          <w:szCs w:val="24"/>
        </w:rPr>
      </w:pPr>
    </w:p>
    <w:p w:rsidR="00134296" w:rsidRPr="00405138" w:rsidRDefault="00134296" w:rsidP="007A5D1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2"/>
        </w:rPr>
      </w:pPr>
    </w:p>
    <w:sectPr w:rsidR="00134296" w:rsidRPr="00405138" w:rsidSect="006839A5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531C"/>
    <w:rsid w:val="000064F4"/>
    <w:rsid w:val="00006F20"/>
    <w:rsid w:val="000102E9"/>
    <w:rsid w:val="00012E4F"/>
    <w:rsid w:val="00015382"/>
    <w:rsid w:val="00042626"/>
    <w:rsid w:val="00042B92"/>
    <w:rsid w:val="00047068"/>
    <w:rsid w:val="000502B1"/>
    <w:rsid w:val="00050F0D"/>
    <w:rsid w:val="0006299C"/>
    <w:rsid w:val="000732CF"/>
    <w:rsid w:val="000933C2"/>
    <w:rsid w:val="00093DAD"/>
    <w:rsid w:val="000C1385"/>
    <w:rsid w:val="000C652F"/>
    <w:rsid w:val="000C7929"/>
    <w:rsid w:val="000D1A58"/>
    <w:rsid w:val="000D7D3F"/>
    <w:rsid w:val="000E3266"/>
    <w:rsid w:val="000F125F"/>
    <w:rsid w:val="001073A4"/>
    <w:rsid w:val="00120C7F"/>
    <w:rsid w:val="001319E9"/>
    <w:rsid w:val="001326D3"/>
    <w:rsid w:val="00134296"/>
    <w:rsid w:val="00136C97"/>
    <w:rsid w:val="001410AC"/>
    <w:rsid w:val="001454C5"/>
    <w:rsid w:val="00145E54"/>
    <w:rsid w:val="0015342B"/>
    <w:rsid w:val="00153569"/>
    <w:rsid w:val="00165FC6"/>
    <w:rsid w:val="00172607"/>
    <w:rsid w:val="0017492A"/>
    <w:rsid w:val="0018336A"/>
    <w:rsid w:val="00186C67"/>
    <w:rsid w:val="00187548"/>
    <w:rsid w:val="001A3FA9"/>
    <w:rsid w:val="001A78AF"/>
    <w:rsid w:val="001C2BFE"/>
    <w:rsid w:val="001D05E2"/>
    <w:rsid w:val="001D27C8"/>
    <w:rsid w:val="001D789F"/>
    <w:rsid w:val="00201CDF"/>
    <w:rsid w:val="00202EB1"/>
    <w:rsid w:val="002204D2"/>
    <w:rsid w:val="002235C1"/>
    <w:rsid w:val="002239DE"/>
    <w:rsid w:val="00230572"/>
    <w:rsid w:val="002529A1"/>
    <w:rsid w:val="00257DA5"/>
    <w:rsid w:val="002606E9"/>
    <w:rsid w:val="00260B95"/>
    <w:rsid w:val="002615BE"/>
    <w:rsid w:val="00273D3B"/>
    <w:rsid w:val="00276462"/>
    <w:rsid w:val="0029198B"/>
    <w:rsid w:val="002A4FF6"/>
    <w:rsid w:val="002A7DFE"/>
    <w:rsid w:val="002C19B4"/>
    <w:rsid w:val="002C1EB5"/>
    <w:rsid w:val="002D3AEA"/>
    <w:rsid w:val="002D7C71"/>
    <w:rsid w:val="002E4406"/>
    <w:rsid w:val="002F1A92"/>
    <w:rsid w:val="002F1DE8"/>
    <w:rsid w:val="002F63E7"/>
    <w:rsid w:val="00300B27"/>
    <w:rsid w:val="0030736C"/>
    <w:rsid w:val="00330190"/>
    <w:rsid w:val="003305A9"/>
    <w:rsid w:val="0035303C"/>
    <w:rsid w:val="00355105"/>
    <w:rsid w:val="003648BF"/>
    <w:rsid w:val="00364E70"/>
    <w:rsid w:val="00371B13"/>
    <w:rsid w:val="00376C51"/>
    <w:rsid w:val="00387A56"/>
    <w:rsid w:val="00393188"/>
    <w:rsid w:val="003A018E"/>
    <w:rsid w:val="003A0AA3"/>
    <w:rsid w:val="003A1285"/>
    <w:rsid w:val="003B3161"/>
    <w:rsid w:val="003C5E83"/>
    <w:rsid w:val="003F2560"/>
    <w:rsid w:val="00401BDD"/>
    <w:rsid w:val="004028B4"/>
    <w:rsid w:val="00402935"/>
    <w:rsid w:val="00402B28"/>
    <w:rsid w:val="00403B63"/>
    <w:rsid w:val="00404096"/>
    <w:rsid w:val="00405138"/>
    <w:rsid w:val="004319C0"/>
    <w:rsid w:val="004365FD"/>
    <w:rsid w:val="00446CDB"/>
    <w:rsid w:val="004665CE"/>
    <w:rsid w:val="004715AC"/>
    <w:rsid w:val="00475FC3"/>
    <w:rsid w:val="004768BF"/>
    <w:rsid w:val="0048744A"/>
    <w:rsid w:val="00493CA3"/>
    <w:rsid w:val="00496F27"/>
    <w:rsid w:val="004C200C"/>
    <w:rsid w:val="004C6A2D"/>
    <w:rsid w:val="004C7FD5"/>
    <w:rsid w:val="004E1C01"/>
    <w:rsid w:val="004E6D81"/>
    <w:rsid w:val="004F28F3"/>
    <w:rsid w:val="004F3A6B"/>
    <w:rsid w:val="004F62C4"/>
    <w:rsid w:val="00517648"/>
    <w:rsid w:val="0052255B"/>
    <w:rsid w:val="00533349"/>
    <w:rsid w:val="00537427"/>
    <w:rsid w:val="00540EB4"/>
    <w:rsid w:val="00541881"/>
    <w:rsid w:val="0054584F"/>
    <w:rsid w:val="00555BE1"/>
    <w:rsid w:val="00561213"/>
    <w:rsid w:val="00564625"/>
    <w:rsid w:val="0058323C"/>
    <w:rsid w:val="005872EE"/>
    <w:rsid w:val="005934FD"/>
    <w:rsid w:val="005A68B5"/>
    <w:rsid w:val="005C2B5C"/>
    <w:rsid w:val="005C61D8"/>
    <w:rsid w:val="005E74C5"/>
    <w:rsid w:val="005F68A0"/>
    <w:rsid w:val="00605330"/>
    <w:rsid w:val="00606D1E"/>
    <w:rsid w:val="006129D3"/>
    <w:rsid w:val="006178FB"/>
    <w:rsid w:val="00637A6F"/>
    <w:rsid w:val="00644F44"/>
    <w:rsid w:val="006716C4"/>
    <w:rsid w:val="00677C34"/>
    <w:rsid w:val="00677C58"/>
    <w:rsid w:val="006839A5"/>
    <w:rsid w:val="00686DE5"/>
    <w:rsid w:val="00693CB1"/>
    <w:rsid w:val="006A0421"/>
    <w:rsid w:val="006A5344"/>
    <w:rsid w:val="006A555F"/>
    <w:rsid w:val="006A5E04"/>
    <w:rsid w:val="006B257C"/>
    <w:rsid w:val="006B59EF"/>
    <w:rsid w:val="006B5D2F"/>
    <w:rsid w:val="006C14CD"/>
    <w:rsid w:val="006D04D3"/>
    <w:rsid w:val="006E74A1"/>
    <w:rsid w:val="0071263A"/>
    <w:rsid w:val="00716CE2"/>
    <w:rsid w:val="007174C6"/>
    <w:rsid w:val="00720AB3"/>
    <w:rsid w:val="00736775"/>
    <w:rsid w:val="007434E7"/>
    <w:rsid w:val="00762097"/>
    <w:rsid w:val="007654F2"/>
    <w:rsid w:val="00766956"/>
    <w:rsid w:val="00773DAE"/>
    <w:rsid w:val="00780441"/>
    <w:rsid w:val="007A05DD"/>
    <w:rsid w:val="007A5D15"/>
    <w:rsid w:val="007B1604"/>
    <w:rsid w:val="007B6D64"/>
    <w:rsid w:val="007D60F7"/>
    <w:rsid w:val="007E50B0"/>
    <w:rsid w:val="007E5503"/>
    <w:rsid w:val="007E7BA5"/>
    <w:rsid w:val="007F75AC"/>
    <w:rsid w:val="00820740"/>
    <w:rsid w:val="00830816"/>
    <w:rsid w:val="008434EF"/>
    <w:rsid w:val="00857BF6"/>
    <w:rsid w:val="00872AD1"/>
    <w:rsid w:val="008730EA"/>
    <w:rsid w:val="00875DB7"/>
    <w:rsid w:val="00896B16"/>
    <w:rsid w:val="00896D0D"/>
    <w:rsid w:val="008B0006"/>
    <w:rsid w:val="008B3391"/>
    <w:rsid w:val="008B6107"/>
    <w:rsid w:val="008C4E5F"/>
    <w:rsid w:val="008D19DA"/>
    <w:rsid w:val="008E3B25"/>
    <w:rsid w:val="008F5CA4"/>
    <w:rsid w:val="00904A63"/>
    <w:rsid w:val="00921BA2"/>
    <w:rsid w:val="009221C0"/>
    <w:rsid w:val="00925A7B"/>
    <w:rsid w:val="009303C9"/>
    <w:rsid w:val="00947897"/>
    <w:rsid w:val="00966212"/>
    <w:rsid w:val="00970322"/>
    <w:rsid w:val="009802CA"/>
    <w:rsid w:val="009853E9"/>
    <w:rsid w:val="00996F18"/>
    <w:rsid w:val="009A3E18"/>
    <w:rsid w:val="009A6B36"/>
    <w:rsid w:val="009B54CE"/>
    <w:rsid w:val="009B64D1"/>
    <w:rsid w:val="009B7B6C"/>
    <w:rsid w:val="009C6EA1"/>
    <w:rsid w:val="009D55C8"/>
    <w:rsid w:val="009E00E1"/>
    <w:rsid w:val="009F1907"/>
    <w:rsid w:val="00A0266D"/>
    <w:rsid w:val="00A02977"/>
    <w:rsid w:val="00A04D48"/>
    <w:rsid w:val="00A06DC6"/>
    <w:rsid w:val="00A136D7"/>
    <w:rsid w:val="00A20DD6"/>
    <w:rsid w:val="00A23BF0"/>
    <w:rsid w:val="00A26C14"/>
    <w:rsid w:val="00A33BB6"/>
    <w:rsid w:val="00A42666"/>
    <w:rsid w:val="00A74ADE"/>
    <w:rsid w:val="00A75E55"/>
    <w:rsid w:val="00AA7A4E"/>
    <w:rsid w:val="00AE2256"/>
    <w:rsid w:val="00AE526D"/>
    <w:rsid w:val="00AE75AA"/>
    <w:rsid w:val="00AF2D78"/>
    <w:rsid w:val="00AF5F11"/>
    <w:rsid w:val="00AF745C"/>
    <w:rsid w:val="00B00398"/>
    <w:rsid w:val="00B01377"/>
    <w:rsid w:val="00B11C11"/>
    <w:rsid w:val="00B26DCF"/>
    <w:rsid w:val="00B30539"/>
    <w:rsid w:val="00B3385F"/>
    <w:rsid w:val="00B46E6D"/>
    <w:rsid w:val="00B554CD"/>
    <w:rsid w:val="00B72BD0"/>
    <w:rsid w:val="00B76958"/>
    <w:rsid w:val="00B80480"/>
    <w:rsid w:val="00B83474"/>
    <w:rsid w:val="00B92606"/>
    <w:rsid w:val="00B942B9"/>
    <w:rsid w:val="00B96039"/>
    <w:rsid w:val="00BB2F96"/>
    <w:rsid w:val="00BC0B0F"/>
    <w:rsid w:val="00BD3692"/>
    <w:rsid w:val="00BE17B3"/>
    <w:rsid w:val="00BE195D"/>
    <w:rsid w:val="00BE2323"/>
    <w:rsid w:val="00C00500"/>
    <w:rsid w:val="00C11531"/>
    <w:rsid w:val="00C14203"/>
    <w:rsid w:val="00C354EF"/>
    <w:rsid w:val="00C4037E"/>
    <w:rsid w:val="00C4188C"/>
    <w:rsid w:val="00C554A5"/>
    <w:rsid w:val="00C60A1E"/>
    <w:rsid w:val="00C67441"/>
    <w:rsid w:val="00C85A2B"/>
    <w:rsid w:val="00C9403A"/>
    <w:rsid w:val="00CC01EC"/>
    <w:rsid w:val="00CC7F95"/>
    <w:rsid w:val="00CD2E08"/>
    <w:rsid w:val="00CD42D8"/>
    <w:rsid w:val="00CD487F"/>
    <w:rsid w:val="00CD680B"/>
    <w:rsid w:val="00CE4D0F"/>
    <w:rsid w:val="00CF62DC"/>
    <w:rsid w:val="00CF7079"/>
    <w:rsid w:val="00CF7698"/>
    <w:rsid w:val="00D0313C"/>
    <w:rsid w:val="00D07853"/>
    <w:rsid w:val="00D146D6"/>
    <w:rsid w:val="00D31DAF"/>
    <w:rsid w:val="00D32B12"/>
    <w:rsid w:val="00D33C90"/>
    <w:rsid w:val="00D3644F"/>
    <w:rsid w:val="00D440E4"/>
    <w:rsid w:val="00D50363"/>
    <w:rsid w:val="00D52961"/>
    <w:rsid w:val="00D52AB1"/>
    <w:rsid w:val="00D54DDC"/>
    <w:rsid w:val="00D673A1"/>
    <w:rsid w:val="00D7464C"/>
    <w:rsid w:val="00D752EE"/>
    <w:rsid w:val="00D81432"/>
    <w:rsid w:val="00D91062"/>
    <w:rsid w:val="00D92BCD"/>
    <w:rsid w:val="00DA0242"/>
    <w:rsid w:val="00DA7684"/>
    <w:rsid w:val="00DB746D"/>
    <w:rsid w:val="00DC0D72"/>
    <w:rsid w:val="00DC4BB4"/>
    <w:rsid w:val="00DC6864"/>
    <w:rsid w:val="00DE03DE"/>
    <w:rsid w:val="00DE0CBC"/>
    <w:rsid w:val="00DF1564"/>
    <w:rsid w:val="00DF4728"/>
    <w:rsid w:val="00E2188E"/>
    <w:rsid w:val="00E228D6"/>
    <w:rsid w:val="00E27C9E"/>
    <w:rsid w:val="00E27E14"/>
    <w:rsid w:val="00E322C1"/>
    <w:rsid w:val="00E352FF"/>
    <w:rsid w:val="00E353E4"/>
    <w:rsid w:val="00E37C47"/>
    <w:rsid w:val="00E40D64"/>
    <w:rsid w:val="00E41913"/>
    <w:rsid w:val="00E424EA"/>
    <w:rsid w:val="00E51B81"/>
    <w:rsid w:val="00E7120E"/>
    <w:rsid w:val="00E71F85"/>
    <w:rsid w:val="00E7508F"/>
    <w:rsid w:val="00E77CE3"/>
    <w:rsid w:val="00E8619B"/>
    <w:rsid w:val="00E96574"/>
    <w:rsid w:val="00E96D48"/>
    <w:rsid w:val="00EA37A3"/>
    <w:rsid w:val="00EA5262"/>
    <w:rsid w:val="00ED1C8A"/>
    <w:rsid w:val="00ED1F57"/>
    <w:rsid w:val="00F11D20"/>
    <w:rsid w:val="00F24846"/>
    <w:rsid w:val="00F35125"/>
    <w:rsid w:val="00F531F5"/>
    <w:rsid w:val="00F54DE5"/>
    <w:rsid w:val="00F60F90"/>
    <w:rsid w:val="00F66B37"/>
    <w:rsid w:val="00F720B5"/>
    <w:rsid w:val="00F73766"/>
    <w:rsid w:val="00F920EB"/>
    <w:rsid w:val="00F93E32"/>
    <w:rsid w:val="00F95553"/>
    <w:rsid w:val="00FB0661"/>
    <w:rsid w:val="00FB4AD9"/>
    <w:rsid w:val="00FB544E"/>
    <w:rsid w:val="00FB7B70"/>
    <w:rsid w:val="00FD6B37"/>
    <w:rsid w:val="00FE1F99"/>
    <w:rsid w:val="00FE6354"/>
    <w:rsid w:val="00FF0FC2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64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styleId="a5">
    <w:name w:val="Hyperlink"/>
    <w:rsid w:val="00A0266D"/>
    <w:rPr>
      <w:color w:val="0563C1"/>
      <w:u w:val="single"/>
    </w:rPr>
  </w:style>
  <w:style w:type="paragraph" w:styleId="a6">
    <w:name w:val="No Spacing"/>
    <w:uiPriority w:val="1"/>
    <w:qFormat/>
    <w:rsid w:val="00405138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A5D15"/>
  </w:style>
  <w:style w:type="table" w:customStyle="1" w:styleId="TableNormal">
    <w:name w:val="Table Normal"/>
    <w:uiPriority w:val="2"/>
    <w:semiHidden/>
    <w:unhideWhenUsed/>
    <w:qFormat/>
    <w:rsid w:val="007A5D1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A5D15"/>
    <w:rPr>
      <w:rFonts w:eastAsia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 w:val="22"/>
    </w:rPr>
  </w:style>
  <w:style w:type="paragraph" w:customStyle="1" w:styleId="TableParagraph">
    <w:name w:val="Table Paragraph"/>
    <w:basedOn w:val="a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64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styleId="a5">
    <w:name w:val="Hyperlink"/>
    <w:rsid w:val="00A0266D"/>
    <w:rPr>
      <w:color w:val="0563C1"/>
      <w:u w:val="single"/>
    </w:rPr>
  </w:style>
  <w:style w:type="paragraph" w:styleId="a6">
    <w:name w:val="No Spacing"/>
    <w:uiPriority w:val="1"/>
    <w:qFormat/>
    <w:rsid w:val="00405138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A5D15"/>
  </w:style>
  <w:style w:type="table" w:customStyle="1" w:styleId="TableNormal">
    <w:name w:val="Table Normal"/>
    <w:uiPriority w:val="2"/>
    <w:semiHidden/>
    <w:unhideWhenUsed/>
    <w:qFormat/>
    <w:rsid w:val="007A5D1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A5D15"/>
    <w:rPr>
      <w:rFonts w:eastAsia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 w:val="22"/>
    </w:rPr>
  </w:style>
  <w:style w:type="paragraph" w:customStyle="1" w:styleId="TableParagraph">
    <w:name w:val="Table Paragraph"/>
    <w:basedOn w:val="a"/>
    <w:uiPriority w:val="1"/>
    <w:qFormat/>
    <w:rsid w:val="007A5D15"/>
    <w:pPr>
      <w:widowControl w:val="0"/>
      <w:autoSpaceDE w:val="0"/>
      <w:autoSpaceDN w:val="0"/>
      <w:ind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cheln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126C-3CD0-48AB-9E2E-71AA3546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>SPecialiST RePack</Company>
  <LinksUpToDate>false</LinksUpToDate>
  <CharactersWithSpaces>20101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http://www.nabchelny.ru/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Файсханов Рамиль Рашидович</cp:lastModifiedBy>
  <cp:revision>2</cp:revision>
  <cp:lastPrinted>2021-06-07T10:01:00Z</cp:lastPrinted>
  <dcterms:created xsi:type="dcterms:W3CDTF">2021-10-28T06:12:00Z</dcterms:created>
  <dcterms:modified xsi:type="dcterms:W3CDTF">2021-10-28T06:12:00Z</dcterms:modified>
</cp:coreProperties>
</file>