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6C87DE" w14:textId="4D13C9E2" w:rsidR="00D7734C" w:rsidRPr="00253A6D" w:rsidRDefault="008A2D4B" w:rsidP="008A2D4B">
      <w:pPr>
        <w:spacing w:line="240" w:lineRule="atLeast"/>
        <w:jc w:val="center"/>
        <w:rPr>
          <w:b/>
          <w:bCs/>
          <w:sz w:val="22"/>
          <w:szCs w:val="22"/>
        </w:rPr>
      </w:pPr>
      <w:r>
        <w:rPr>
          <w:b/>
          <w:bCs/>
          <w:sz w:val="22"/>
          <w:szCs w:val="22"/>
        </w:rPr>
        <w:t xml:space="preserve">                     </w:t>
      </w:r>
      <w:r w:rsidR="00D7734C" w:rsidRPr="00253A6D">
        <w:rPr>
          <w:b/>
          <w:bCs/>
          <w:sz w:val="22"/>
          <w:szCs w:val="22"/>
        </w:rPr>
        <w:t>Утверждаю:</w:t>
      </w:r>
    </w:p>
    <w:p w14:paraId="0EAF0C0B" w14:textId="3F821554" w:rsidR="008A2D4B" w:rsidRDefault="00420C89" w:rsidP="00420C89">
      <w:pPr>
        <w:spacing w:line="240" w:lineRule="atLeast"/>
        <w:jc w:val="center"/>
        <w:rPr>
          <w:b/>
          <w:bCs/>
          <w:sz w:val="22"/>
          <w:szCs w:val="22"/>
        </w:rPr>
      </w:pPr>
      <w:r>
        <w:rPr>
          <w:b/>
          <w:bCs/>
          <w:sz w:val="22"/>
          <w:szCs w:val="22"/>
        </w:rPr>
        <w:t xml:space="preserve">                                                                                              </w:t>
      </w:r>
      <w:r w:rsidR="00C921E0">
        <w:rPr>
          <w:b/>
          <w:bCs/>
          <w:sz w:val="22"/>
          <w:szCs w:val="22"/>
        </w:rPr>
        <w:t xml:space="preserve">    </w:t>
      </w:r>
      <w:r w:rsidR="00696181" w:rsidRPr="00253A6D">
        <w:rPr>
          <w:b/>
          <w:bCs/>
          <w:sz w:val="22"/>
          <w:szCs w:val="22"/>
        </w:rPr>
        <w:t>Д</w:t>
      </w:r>
      <w:r w:rsidR="00C25DA4" w:rsidRPr="00253A6D">
        <w:rPr>
          <w:b/>
          <w:bCs/>
          <w:sz w:val="22"/>
          <w:szCs w:val="22"/>
        </w:rPr>
        <w:t>и</w:t>
      </w:r>
      <w:r w:rsidR="00F854AF" w:rsidRPr="00253A6D">
        <w:rPr>
          <w:b/>
          <w:bCs/>
          <w:sz w:val="22"/>
          <w:szCs w:val="22"/>
        </w:rPr>
        <w:t xml:space="preserve">ректор </w:t>
      </w:r>
      <w:r w:rsidR="008A2D4B" w:rsidRPr="008A2D4B">
        <w:rPr>
          <w:b/>
          <w:bCs/>
          <w:sz w:val="22"/>
          <w:szCs w:val="22"/>
        </w:rPr>
        <w:t xml:space="preserve">Муниципальное  унитарное  </w:t>
      </w:r>
      <w:r w:rsidR="00E33F23">
        <w:rPr>
          <w:b/>
          <w:bCs/>
          <w:sz w:val="22"/>
          <w:szCs w:val="22"/>
        </w:rPr>
        <w:t xml:space="preserve">     </w:t>
      </w:r>
      <w:r w:rsidR="008A2D4B" w:rsidRPr="008A2D4B">
        <w:rPr>
          <w:b/>
          <w:bCs/>
          <w:sz w:val="22"/>
          <w:szCs w:val="22"/>
        </w:rPr>
        <w:t xml:space="preserve">предприятие </w:t>
      </w:r>
    </w:p>
    <w:p w14:paraId="2F9832BF" w14:textId="0B106619" w:rsidR="00D7734C" w:rsidRPr="008A2D4B" w:rsidRDefault="008A2D4B" w:rsidP="008A2D4B">
      <w:pPr>
        <w:spacing w:line="240" w:lineRule="atLeast"/>
        <w:jc w:val="center"/>
        <w:rPr>
          <w:b/>
          <w:bCs/>
          <w:sz w:val="22"/>
          <w:szCs w:val="22"/>
        </w:rPr>
      </w:pPr>
      <w:r>
        <w:rPr>
          <w:b/>
          <w:bCs/>
          <w:sz w:val="22"/>
          <w:szCs w:val="22"/>
        </w:rPr>
        <w:t xml:space="preserve">                                                          </w:t>
      </w:r>
      <w:r w:rsidR="00B173F4">
        <w:rPr>
          <w:b/>
          <w:bCs/>
          <w:sz w:val="22"/>
          <w:szCs w:val="22"/>
        </w:rPr>
        <w:t xml:space="preserve">            </w:t>
      </w:r>
      <w:r w:rsidR="00484109">
        <w:rPr>
          <w:b/>
          <w:bCs/>
          <w:sz w:val="22"/>
          <w:szCs w:val="22"/>
        </w:rPr>
        <w:t xml:space="preserve">            </w:t>
      </w:r>
      <w:r w:rsidR="00B173F4">
        <w:rPr>
          <w:b/>
          <w:bCs/>
          <w:sz w:val="22"/>
          <w:szCs w:val="22"/>
        </w:rPr>
        <w:t xml:space="preserve"> </w:t>
      </w:r>
      <w:r>
        <w:rPr>
          <w:b/>
          <w:bCs/>
          <w:sz w:val="22"/>
          <w:szCs w:val="22"/>
        </w:rPr>
        <w:t>г.</w:t>
      </w:r>
      <w:r w:rsidRPr="008A2D4B">
        <w:rPr>
          <w:b/>
          <w:bCs/>
          <w:sz w:val="22"/>
          <w:szCs w:val="22"/>
        </w:rPr>
        <w:t>Набережн</w:t>
      </w:r>
      <w:r w:rsidR="00B173F4">
        <w:rPr>
          <w:b/>
          <w:bCs/>
          <w:sz w:val="22"/>
          <w:szCs w:val="22"/>
        </w:rPr>
        <w:t>ые Челны «</w:t>
      </w:r>
      <w:r w:rsidR="009F0711">
        <w:rPr>
          <w:b/>
          <w:bCs/>
          <w:sz w:val="22"/>
          <w:szCs w:val="22"/>
        </w:rPr>
        <w:t>Городской транспорт</w:t>
      </w:r>
      <w:r w:rsidRPr="008A2D4B">
        <w:rPr>
          <w:b/>
          <w:bCs/>
          <w:sz w:val="22"/>
          <w:szCs w:val="22"/>
        </w:rPr>
        <w:t>»</w:t>
      </w:r>
    </w:p>
    <w:p w14:paraId="7CDF97AF" w14:textId="77777777" w:rsidR="00D7734C" w:rsidRPr="00253A6D" w:rsidRDefault="00D7734C" w:rsidP="00253A6D">
      <w:pPr>
        <w:spacing w:line="240" w:lineRule="atLeast"/>
        <w:jc w:val="right"/>
        <w:rPr>
          <w:b/>
          <w:bCs/>
          <w:sz w:val="22"/>
          <w:szCs w:val="22"/>
        </w:rPr>
      </w:pPr>
    </w:p>
    <w:p w14:paraId="28CB0DA9" w14:textId="2AD90A41" w:rsidR="00D7734C" w:rsidRPr="00253A6D" w:rsidRDefault="00420C89" w:rsidP="00420C89">
      <w:pPr>
        <w:spacing w:line="240" w:lineRule="atLeast"/>
        <w:jc w:val="center"/>
        <w:rPr>
          <w:sz w:val="22"/>
          <w:szCs w:val="22"/>
        </w:rPr>
      </w:pPr>
      <w:r>
        <w:rPr>
          <w:b/>
          <w:bCs/>
          <w:sz w:val="22"/>
          <w:szCs w:val="22"/>
        </w:rPr>
        <w:t xml:space="preserve">                                                                                                   </w:t>
      </w:r>
      <w:r w:rsidR="001752B5">
        <w:rPr>
          <w:b/>
          <w:bCs/>
          <w:sz w:val="22"/>
          <w:szCs w:val="22"/>
        </w:rPr>
        <w:t>_________________________________</w:t>
      </w:r>
      <w:r w:rsidR="00D7734C" w:rsidRPr="00253A6D">
        <w:rPr>
          <w:b/>
          <w:bCs/>
          <w:sz w:val="22"/>
          <w:szCs w:val="22"/>
        </w:rPr>
        <w:t xml:space="preserve"> </w:t>
      </w:r>
      <w:r w:rsidR="001752B5">
        <w:rPr>
          <w:b/>
          <w:bCs/>
          <w:sz w:val="22"/>
          <w:szCs w:val="22"/>
        </w:rPr>
        <w:t>И.</w:t>
      </w:r>
      <w:r w:rsidR="00B173F4">
        <w:rPr>
          <w:b/>
          <w:bCs/>
          <w:sz w:val="22"/>
          <w:szCs w:val="22"/>
        </w:rPr>
        <w:t>Н</w:t>
      </w:r>
      <w:r w:rsidR="001752B5">
        <w:rPr>
          <w:b/>
          <w:bCs/>
          <w:sz w:val="22"/>
          <w:szCs w:val="22"/>
        </w:rPr>
        <w:t xml:space="preserve">. </w:t>
      </w:r>
      <w:r w:rsidR="00B173F4">
        <w:rPr>
          <w:b/>
          <w:bCs/>
          <w:sz w:val="22"/>
          <w:szCs w:val="22"/>
        </w:rPr>
        <w:t>Гизатуллин</w:t>
      </w:r>
    </w:p>
    <w:p w14:paraId="10D7D441" w14:textId="4DDD35CE" w:rsidR="00D7734C" w:rsidRPr="00253A6D" w:rsidRDefault="00420C89" w:rsidP="00420C89">
      <w:pPr>
        <w:spacing w:line="240" w:lineRule="atLeast"/>
        <w:jc w:val="center"/>
        <w:rPr>
          <w:b/>
          <w:bCs/>
          <w:sz w:val="22"/>
          <w:szCs w:val="22"/>
        </w:rPr>
      </w:pPr>
      <w:r>
        <w:rPr>
          <w:b/>
          <w:bCs/>
          <w:sz w:val="22"/>
          <w:szCs w:val="22"/>
        </w:rPr>
        <w:t xml:space="preserve">                                  </w:t>
      </w:r>
      <w:r w:rsidR="00484109">
        <w:rPr>
          <w:b/>
          <w:bCs/>
          <w:sz w:val="22"/>
          <w:szCs w:val="22"/>
        </w:rPr>
        <w:t xml:space="preserve">          </w:t>
      </w:r>
      <w:r>
        <w:rPr>
          <w:b/>
          <w:bCs/>
          <w:sz w:val="22"/>
          <w:szCs w:val="22"/>
        </w:rPr>
        <w:t xml:space="preserve">   </w:t>
      </w:r>
      <w:r w:rsidR="00AD0F53" w:rsidRPr="00253A6D">
        <w:rPr>
          <w:b/>
          <w:bCs/>
          <w:sz w:val="22"/>
          <w:szCs w:val="22"/>
        </w:rPr>
        <w:t>« __» ___</w:t>
      </w:r>
      <w:r w:rsidR="00484109">
        <w:rPr>
          <w:b/>
          <w:bCs/>
          <w:sz w:val="22"/>
          <w:szCs w:val="22"/>
        </w:rPr>
        <w:t>_______</w:t>
      </w:r>
      <w:r w:rsidR="00AD0F53" w:rsidRPr="00253A6D">
        <w:rPr>
          <w:b/>
          <w:bCs/>
          <w:sz w:val="22"/>
          <w:szCs w:val="22"/>
        </w:rPr>
        <w:t xml:space="preserve">____ </w:t>
      </w:r>
      <w:r w:rsidR="00F042A1" w:rsidRPr="00C51882">
        <w:rPr>
          <w:b/>
          <w:bCs/>
          <w:sz w:val="22"/>
          <w:szCs w:val="22"/>
        </w:rPr>
        <w:t>20</w:t>
      </w:r>
      <w:r w:rsidR="00D945E5" w:rsidRPr="00C51882">
        <w:rPr>
          <w:b/>
          <w:bCs/>
          <w:sz w:val="22"/>
          <w:szCs w:val="22"/>
        </w:rPr>
        <w:t>2</w:t>
      </w:r>
      <w:r w:rsidR="002676BD">
        <w:rPr>
          <w:b/>
          <w:bCs/>
          <w:sz w:val="22"/>
          <w:szCs w:val="22"/>
        </w:rPr>
        <w:t>6</w:t>
      </w:r>
      <w:r w:rsidR="00D7734C" w:rsidRPr="00C51882">
        <w:rPr>
          <w:b/>
          <w:bCs/>
          <w:sz w:val="22"/>
          <w:szCs w:val="22"/>
        </w:rPr>
        <w:t xml:space="preserve"> г.</w:t>
      </w:r>
    </w:p>
    <w:p w14:paraId="42F67C82" w14:textId="77777777" w:rsidR="00D7734C" w:rsidRPr="00253A6D" w:rsidRDefault="00D7734C" w:rsidP="00253A6D">
      <w:pPr>
        <w:spacing w:line="240" w:lineRule="atLeast"/>
        <w:jc w:val="center"/>
        <w:rPr>
          <w:b/>
          <w:bCs/>
          <w:color w:val="000000"/>
          <w:sz w:val="22"/>
          <w:szCs w:val="22"/>
        </w:rPr>
      </w:pPr>
    </w:p>
    <w:p w14:paraId="0513583A" w14:textId="77777777" w:rsidR="00D7734C" w:rsidRPr="00253A6D" w:rsidRDefault="00D7734C" w:rsidP="00253A6D">
      <w:pPr>
        <w:spacing w:line="240" w:lineRule="atLeast"/>
        <w:jc w:val="right"/>
        <w:rPr>
          <w:color w:val="000000"/>
          <w:sz w:val="22"/>
          <w:szCs w:val="22"/>
        </w:rPr>
      </w:pPr>
    </w:p>
    <w:p w14:paraId="522C6A1B" w14:textId="77777777" w:rsidR="00D7734C" w:rsidRPr="00253A6D" w:rsidRDefault="00D7734C" w:rsidP="00253A6D">
      <w:pPr>
        <w:spacing w:line="240" w:lineRule="atLeast"/>
        <w:jc w:val="right"/>
        <w:rPr>
          <w:color w:val="000000"/>
          <w:sz w:val="22"/>
          <w:szCs w:val="22"/>
        </w:rPr>
      </w:pPr>
    </w:p>
    <w:p w14:paraId="0CEF8120" w14:textId="77777777" w:rsidR="00D7734C" w:rsidRPr="00253A6D" w:rsidRDefault="00D7734C" w:rsidP="00253A6D">
      <w:pPr>
        <w:spacing w:line="240" w:lineRule="atLeast"/>
        <w:jc w:val="right"/>
        <w:rPr>
          <w:color w:val="000000"/>
          <w:sz w:val="22"/>
          <w:szCs w:val="22"/>
        </w:rPr>
      </w:pPr>
    </w:p>
    <w:p w14:paraId="5B397101" w14:textId="0DB42015" w:rsidR="00D7734C" w:rsidRPr="00253A6D" w:rsidRDefault="00D7734C" w:rsidP="00253A6D">
      <w:pPr>
        <w:spacing w:line="240" w:lineRule="atLeast"/>
        <w:jc w:val="right"/>
        <w:rPr>
          <w:color w:val="000000"/>
          <w:sz w:val="22"/>
          <w:szCs w:val="22"/>
        </w:rPr>
      </w:pPr>
    </w:p>
    <w:p w14:paraId="625B3BBE" w14:textId="610FE35B" w:rsidR="00260235" w:rsidRDefault="00260235" w:rsidP="00260235"/>
    <w:p w14:paraId="3991F326" w14:textId="2F29D185" w:rsidR="00260235" w:rsidRDefault="00260235" w:rsidP="00260235"/>
    <w:p w14:paraId="7257B78D" w14:textId="2A298D11" w:rsidR="00260235" w:rsidRDefault="00260235" w:rsidP="00260235"/>
    <w:p w14:paraId="17158DEF" w14:textId="30F2CB9D" w:rsidR="00260235" w:rsidRDefault="00260235" w:rsidP="00260235"/>
    <w:p w14:paraId="6D7A0BF1" w14:textId="77777777" w:rsidR="00260235" w:rsidRPr="00260235" w:rsidRDefault="00260235" w:rsidP="00260235"/>
    <w:p w14:paraId="646191E0" w14:textId="5EFA96B5" w:rsidR="00F854AF" w:rsidRPr="00253A6D" w:rsidRDefault="00D945E5" w:rsidP="002564A6">
      <w:pPr>
        <w:pStyle w:val="a3"/>
        <w:spacing w:line="240" w:lineRule="atLeast"/>
        <w:jc w:val="center"/>
        <w:rPr>
          <w:b/>
          <w:bCs/>
          <w:color w:val="00B050"/>
        </w:rPr>
      </w:pPr>
      <w:r w:rsidRPr="00253A6D">
        <w:rPr>
          <w:b/>
          <w:bCs/>
        </w:rPr>
        <w:t>Извещение</w:t>
      </w:r>
      <w:r w:rsidR="00D7734C" w:rsidRPr="00253A6D">
        <w:rPr>
          <w:b/>
          <w:bCs/>
        </w:rPr>
        <w:t xml:space="preserve"> </w:t>
      </w:r>
      <w:bookmarkStart w:id="0" w:name="_Hlk180972396"/>
      <w:r w:rsidR="00D7734C" w:rsidRPr="00253A6D">
        <w:rPr>
          <w:b/>
          <w:bCs/>
        </w:rPr>
        <w:t>о</w:t>
      </w:r>
      <w:r w:rsidRPr="00253A6D">
        <w:rPr>
          <w:b/>
          <w:bCs/>
        </w:rPr>
        <w:t xml:space="preserve"> проведении</w:t>
      </w:r>
      <w:r w:rsidR="00D7734C" w:rsidRPr="00253A6D">
        <w:rPr>
          <w:b/>
          <w:bCs/>
        </w:rPr>
        <w:t xml:space="preserve"> </w:t>
      </w:r>
      <w:r w:rsidR="008F4D02" w:rsidRPr="008F4D02">
        <w:rPr>
          <w:b/>
          <w:bCs/>
        </w:rPr>
        <w:t xml:space="preserve">аукциона </w:t>
      </w:r>
      <w:bookmarkEnd w:id="0"/>
      <w:r w:rsidR="002564A6" w:rsidRPr="002564A6">
        <w:rPr>
          <w:b/>
          <w:bCs/>
        </w:rPr>
        <w:t>на право заключения договора купли-продажи муниципального имущества</w:t>
      </w:r>
    </w:p>
    <w:p w14:paraId="0E263716" w14:textId="77777777" w:rsidR="00D7734C" w:rsidRPr="00253A6D" w:rsidRDefault="00D7734C" w:rsidP="00253A6D">
      <w:pPr>
        <w:spacing w:line="240" w:lineRule="atLeast"/>
        <w:rPr>
          <w:color w:val="000000"/>
          <w:sz w:val="22"/>
          <w:szCs w:val="22"/>
        </w:rPr>
      </w:pPr>
    </w:p>
    <w:p w14:paraId="6B1C125E" w14:textId="77777777" w:rsidR="00D7734C" w:rsidRPr="00253A6D" w:rsidRDefault="00D7734C" w:rsidP="00253A6D">
      <w:pPr>
        <w:spacing w:line="240" w:lineRule="atLeast"/>
        <w:rPr>
          <w:color w:val="000000"/>
          <w:sz w:val="22"/>
          <w:szCs w:val="22"/>
        </w:rPr>
      </w:pPr>
    </w:p>
    <w:p w14:paraId="2EF99603" w14:textId="77777777" w:rsidR="00D7734C" w:rsidRPr="00253A6D" w:rsidRDefault="00D7734C" w:rsidP="00253A6D">
      <w:pPr>
        <w:spacing w:line="240" w:lineRule="atLeast"/>
        <w:rPr>
          <w:color w:val="000000"/>
          <w:sz w:val="22"/>
          <w:szCs w:val="22"/>
        </w:rPr>
      </w:pPr>
    </w:p>
    <w:p w14:paraId="37FCC04A" w14:textId="77777777" w:rsidR="00D7734C" w:rsidRPr="00253A6D" w:rsidRDefault="00D7734C" w:rsidP="00253A6D">
      <w:pPr>
        <w:spacing w:line="240" w:lineRule="atLeast"/>
        <w:rPr>
          <w:color w:val="000000"/>
          <w:sz w:val="22"/>
          <w:szCs w:val="22"/>
        </w:rPr>
      </w:pPr>
    </w:p>
    <w:p w14:paraId="7669B07E" w14:textId="77777777" w:rsidR="00D7734C" w:rsidRPr="00253A6D" w:rsidRDefault="00D7734C" w:rsidP="00253A6D">
      <w:pPr>
        <w:spacing w:line="240" w:lineRule="atLeast"/>
        <w:rPr>
          <w:color w:val="000000"/>
          <w:sz w:val="22"/>
          <w:szCs w:val="22"/>
        </w:rPr>
      </w:pPr>
    </w:p>
    <w:p w14:paraId="4FA4DB44" w14:textId="77777777" w:rsidR="00D7734C" w:rsidRPr="00253A6D" w:rsidRDefault="00D7734C" w:rsidP="00253A6D">
      <w:pPr>
        <w:spacing w:line="240" w:lineRule="atLeast"/>
        <w:rPr>
          <w:color w:val="000000"/>
          <w:sz w:val="22"/>
          <w:szCs w:val="22"/>
        </w:rPr>
      </w:pPr>
    </w:p>
    <w:p w14:paraId="027CA589" w14:textId="77777777" w:rsidR="00D7734C" w:rsidRPr="00253A6D" w:rsidRDefault="00D7734C" w:rsidP="00253A6D">
      <w:pPr>
        <w:spacing w:line="240" w:lineRule="atLeast"/>
        <w:rPr>
          <w:color w:val="000000"/>
          <w:sz w:val="22"/>
          <w:szCs w:val="22"/>
        </w:rPr>
      </w:pPr>
    </w:p>
    <w:p w14:paraId="02E7267B" w14:textId="4564392C" w:rsidR="00D7734C" w:rsidRPr="00253A6D" w:rsidRDefault="00D7734C" w:rsidP="00253A6D">
      <w:pPr>
        <w:spacing w:line="240" w:lineRule="atLeast"/>
        <w:rPr>
          <w:color w:val="000000"/>
          <w:sz w:val="22"/>
          <w:szCs w:val="22"/>
        </w:rPr>
      </w:pPr>
    </w:p>
    <w:p w14:paraId="30F21D29" w14:textId="53556F02" w:rsidR="007A406C" w:rsidRPr="00253A6D" w:rsidRDefault="007A406C" w:rsidP="00253A6D">
      <w:pPr>
        <w:spacing w:line="240" w:lineRule="atLeast"/>
        <w:rPr>
          <w:color w:val="000000"/>
          <w:sz w:val="22"/>
          <w:szCs w:val="22"/>
        </w:rPr>
      </w:pPr>
    </w:p>
    <w:p w14:paraId="0F9073A6" w14:textId="33B16B91" w:rsidR="007A406C" w:rsidRPr="00253A6D" w:rsidRDefault="007A406C" w:rsidP="00253A6D">
      <w:pPr>
        <w:spacing w:line="240" w:lineRule="atLeast"/>
        <w:rPr>
          <w:color w:val="000000"/>
          <w:sz w:val="22"/>
          <w:szCs w:val="22"/>
        </w:rPr>
      </w:pPr>
    </w:p>
    <w:p w14:paraId="38785F5C" w14:textId="7CEF2369" w:rsidR="007A406C" w:rsidRPr="00253A6D" w:rsidRDefault="007A406C" w:rsidP="00253A6D">
      <w:pPr>
        <w:spacing w:line="240" w:lineRule="atLeast"/>
        <w:rPr>
          <w:color w:val="000000"/>
          <w:sz w:val="22"/>
          <w:szCs w:val="22"/>
        </w:rPr>
      </w:pPr>
    </w:p>
    <w:p w14:paraId="7D2E6EEC" w14:textId="796256A2" w:rsidR="007A406C" w:rsidRPr="00253A6D" w:rsidRDefault="007A406C" w:rsidP="00253A6D">
      <w:pPr>
        <w:spacing w:line="240" w:lineRule="atLeast"/>
        <w:rPr>
          <w:color w:val="000000"/>
          <w:sz w:val="22"/>
          <w:szCs w:val="22"/>
        </w:rPr>
      </w:pPr>
    </w:p>
    <w:p w14:paraId="4CA26B47" w14:textId="0DFA6853" w:rsidR="007A406C" w:rsidRPr="00253A6D" w:rsidRDefault="007A406C" w:rsidP="00253A6D">
      <w:pPr>
        <w:spacing w:line="240" w:lineRule="atLeast"/>
        <w:rPr>
          <w:color w:val="000000"/>
          <w:sz w:val="22"/>
          <w:szCs w:val="22"/>
        </w:rPr>
      </w:pPr>
    </w:p>
    <w:p w14:paraId="1CFC95B8" w14:textId="1568F057" w:rsidR="00E33F23" w:rsidRDefault="00E33F23" w:rsidP="00E33F23">
      <w:pPr>
        <w:tabs>
          <w:tab w:val="left" w:pos="10935"/>
        </w:tabs>
        <w:spacing w:line="240" w:lineRule="atLeast"/>
        <w:rPr>
          <w:color w:val="000000"/>
          <w:sz w:val="22"/>
          <w:szCs w:val="22"/>
        </w:rPr>
      </w:pPr>
      <w:r>
        <w:rPr>
          <w:color w:val="000000"/>
          <w:sz w:val="22"/>
          <w:szCs w:val="22"/>
        </w:rPr>
        <w:tab/>
      </w:r>
    </w:p>
    <w:p w14:paraId="5F27D024" w14:textId="77777777" w:rsidR="00E33F23" w:rsidRDefault="00E33F23" w:rsidP="00E33F23">
      <w:pPr>
        <w:spacing w:line="240" w:lineRule="atLeast"/>
        <w:rPr>
          <w:color w:val="000000"/>
          <w:sz w:val="22"/>
          <w:szCs w:val="22"/>
        </w:rPr>
      </w:pPr>
    </w:p>
    <w:p w14:paraId="37E8BD90" w14:textId="13A17935" w:rsidR="00D7734C" w:rsidRDefault="00C3265C" w:rsidP="00E33F23">
      <w:pPr>
        <w:spacing w:line="240" w:lineRule="atLeast"/>
        <w:jc w:val="center"/>
        <w:rPr>
          <w:b/>
          <w:bCs/>
          <w:sz w:val="22"/>
          <w:szCs w:val="22"/>
        </w:rPr>
      </w:pPr>
      <w:r w:rsidRPr="00C3265C">
        <w:rPr>
          <w:b/>
          <w:bCs/>
          <w:sz w:val="22"/>
          <w:szCs w:val="22"/>
        </w:rPr>
        <w:t xml:space="preserve">г. Набережные Челны </w:t>
      </w:r>
      <w:r w:rsidR="00D7734C" w:rsidRPr="00C3265C">
        <w:rPr>
          <w:b/>
          <w:bCs/>
          <w:sz w:val="22"/>
          <w:szCs w:val="22"/>
        </w:rPr>
        <w:t xml:space="preserve"> </w:t>
      </w:r>
      <w:r w:rsidR="00F042A1" w:rsidRPr="00C3265C">
        <w:rPr>
          <w:b/>
          <w:bCs/>
          <w:sz w:val="22"/>
          <w:szCs w:val="22"/>
        </w:rPr>
        <w:t>20</w:t>
      </w:r>
      <w:r w:rsidR="00696181" w:rsidRPr="00C3265C">
        <w:rPr>
          <w:b/>
          <w:bCs/>
          <w:sz w:val="22"/>
          <w:szCs w:val="22"/>
        </w:rPr>
        <w:t>2</w:t>
      </w:r>
      <w:r w:rsidR="002676BD">
        <w:rPr>
          <w:b/>
          <w:bCs/>
          <w:sz w:val="22"/>
          <w:szCs w:val="22"/>
        </w:rPr>
        <w:t>6</w:t>
      </w:r>
      <w:r w:rsidR="00D7734C" w:rsidRPr="00C3265C">
        <w:rPr>
          <w:b/>
          <w:bCs/>
          <w:sz w:val="22"/>
          <w:szCs w:val="22"/>
        </w:rPr>
        <w:t xml:space="preserve"> г.</w:t>
      </w:r>
    </w:p>
    <w:p w14:paraId="774751DB" w14:textId="061C48A8" w:rsidR="007F11F7" w:rsidRDefault="007F11F7" w:rsidP="00253A6D">
      <w:pPr>
        <w:spacing w:line="240" w:lineRule="atLeast"/>
        <w:jc w:val="center"/>
        <w:rPr>
          <w:b/>
          <w:bCs/>
          <w:sz w:val="22"/>
          <w:szCs w:val="22"/>
        </w:rPr>
      </w:pPr>
    </w:p>
    <w:p w14:paraId="061BFF85" w14:textId="7B26446A" w:rsidR="007F11F7" w:rsidRDefault="007F11F7" w:rsidP="00253A6D">
      <w:pPr>
        <w:spacing w:line="240" w:lineRule="atLeast"/>
        <w:jc w:val="center"/>
        <w:rPr>
          <w:b/>
          <w:bCs/>
          <w:sz w:val="22"/>
          <w:szCs w:val="22"/>
        </w:rPr>
      </w:pPr>
    </w:p>
    <w:p w14:paraId="061B9212" w14:textId="77777777" w:rsidR="007F11F7" w:rsidRPr="00C3265C" w:rsidRDefault="007F11F7" w:rsidP="00253A6D">
      <w:pPr>
        <w:spacing w:line="240" w:lineRule="atLeast"/>
        <w:jc w:val="center"/>
        <w:rPr>
          <w:b/>
          <w:bCs/>
          <w:sz w:val="22"/>
          <w:szCs w:val="22"/>
        </w:rPr>
      </w:pPr>
    </w:p>
    <w:p w14:paraId="39CDB20A" w14:textId="3D2640D6" w:rsidR="005B2F3B" w:rsidRPr="00253A6D" w:rsidRDefault="005B2F3B" w:rsidP="00253A6D">
      <w:pPr>
        <w:spacing w:line="240" w:lineRule="atLeast"/>
        <w:ind w:firstLine="709"/>
        <w:jc w:val="both"/>
        <w:rPr>
          <w:b/>
          <w:bCs/>
          <w:sz w:val="22"/>
          <w:szCs w:val="22"/>
        </w:rPr>
      </w:pPr>
      <w:r w:rsidRPr="00253A6D">
        <w:rPr>
          <w:b/>
          <w:bCs/>
          <w:sz w:val="22"/>
          <w:szCs w:val="22"/>
        </w:rPr>
        <w:lastRenderedPageBreak/>
        <w:t>Правовое регулирование.</w:t>
      </w:r>
    </w:p>
    <w:p w14:paraId="3DE67C96" w14:textId="481E7989" w:rsidR="005B2F3B" w:rsidRPr="00253A6D" w:rsidRDefault="008F4D02" w:rsidP="00253A6D">
      <w:pPr>
        <w:spacing w:line="240" w:lineRule="atLeast"/>
        <w:ind w:firstLine="709"/>
        <w:jc w:val="both"/>
        <w:rPr>
          <w:sz w:val="22"/>
          <w:szCs w:val="22"/>
        </w:rPr>
      </w:pPr>
      <w:r>
        <w:rPr>
          <w:sz w:val="22"/>
          <w:szCs w:val="22"/>
        </w:rPr>
        <w:t>А</w:t>
      </w:r>
      <w:r w:rsidR="005B2F3B" w:rsidRPr="00253A6D">
        <w:rPr>
          <w:sz w:val="22"/>
          <w:szCs w:val="22"/>
        </w:rPr>
        <w:t xml:space="preserve">укцион, открытый по составу участников и форме подачи предложений (далее – аукцион), проводится </w:t>
      </w:r>
      <w:r>
        <w:rPr>
          <w:sz w:val="22"/>
          <w:szCs w:val="22"/>
        </w:rPr>
        <w:t xml:space="preserve">в электронной форме </w:t>
      </w:r>
      <w:r w:rsidR="005B2F3B" w:rsidRPr="00253A6D">
        <w:rPr>
          <w:sz w:val="22"/>
          <w:szCs w:val="22"/>
        </w:rPr>
        <w:t>в соответствии с:</w:t>
      </w:r>
    </w:p>
    <w:p w14:paraId="4E465026" w14:textId="77777777" w:rsidR="005B2F3B" w:rsidRPr="00253A6D" w:rsidRDefault="005B2F3B" w:rsidP="00253A6D">
      <w:pPr>
        <w:spacing w:line="240" w:lineRule="atLeast"/>
        <w:ind w:firstLine="709"/>
        <w:jc w:val="both"/>
        <w:rPr>
          <w:sz w:val="22"/>
          <w:szCs w:val="22"/>
        </w:rPr>
      </w:pPr>
      <w:r w:rsidRPr="00253A6D">
        <w:rPr>
          <w:sz w:val="22"/>
          <w:szCs w:val="22"/>
        </w:rPr>
        <w:t>- Гражданским кодексом Российской Федерации;</w:t>
      </w:r>
    </w:p>
    <w:p w14:paraId="7A7D98DE" w14:textId="77777777" w:rsidR="005B2F3B" w:rsidRPr="00253A6D" w:rsidRDefault="005B2F3B" w:rsidP="00253A6D">
      <w:pPr>
        <w:spacing w:line="240" w:lineRule="atLeast"/>
        <w:ind w:firstLine="709"/>
        <w:jc w:val="both"/>
        <w:rPr>
          <w:sz w:val="22"/>
          <w:szCs w:val="22"/>
        </w:rPr>
      </w:pPr>
      <w:r w:rsidRPr="00253A6D">
        <w:rPr>
          <w:sz w:val="22"/>
          <w:szCs w:val="22"/>
        </w:rPr>
        <w:t>- Федеральным законом от 26.07.2006 № 135-ФЗ «О защите конкуренции» (далее – 135-ФЗ);</w:t>
      </w:r>
    </w:p>
    <w:p w14:paraId="3F5E7F66" w14:textId="32A7222A" w:rsidR="005B2F3B" w:rsidRDefault="005B2F3B" w:rsidP="00253A6D">
      <w:pPr>
        <w:spacing w:line="240" w:lineRule="atLeast"/>
        <w:ind w:firstLine="709"/>
        <w:jc w:val="both"/>
        <w:rPr>
          <w:sz w:val="22"/>
          <w:szCs w:val="22"/>
        </w:rPr>
      </w:pPr>
      <w:r w:rsidRPr="00253A6D">
        <w:rPr>
          <w:sz w:val="22"/>
          <w:szCs w:val="22"/>
        </w:rPr>
        <w:t xml:space="preserve">- </w:t>
      </w:r>
      <w:r w:rsidR="008F4D02" w:rsidRPr="008F4D02">
        <w:rPr>
          <w:sz w:val="22"/>
          <w:szCs w:val="22"/>
        </w:rPr>
        <w:t>Приказ</w:t>
      </w:r>
      <w:r w:rsidR="008F4D02">
        <w:rPr>
          <w:sz w:val="22"/>
          <w:szCs w:val="22"/>
        </w:rPr>
        <w:t>ом</w:t>
      </w:r>
      <w:r w:rsidR="008F4D02" w:rsidRPr="008F4D02">
        <w:rPr>
          <w:sz w:val="22"/>
          <w:szCs w:val="22"/>
        </w:rPr>
        <w:t xml:space="preserve"> ФАС России от 21.03.2023 N 147/23 </w:t>
      </w:r>
      <w:r w:rsidR="008F4D02">
        <w:rPr>
          <w:sz w:val="22"/>
          <w:szCs w:val="22"/>
        </w:rPr>
        <w:t>«</w:t>
      </w:r>
      <w:r w:rsidR="008F4D02" w:rsidRPr="008F4D02">
        <w:rPr>
          <w:sz w:val="22"/>
          <w:szCs w:val="22"/>
        </w:rPr>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008F4D02">
        <w:rPr>
          <w:sz w:val="22"/>
          <w:szCs w:val="22"/>
        </w:rPr>
        <w:t>»</w:t>
      </w:r>
      <w:r w:rsidRPr="00253A6D">
        <w:rPr>
          <w:sz w:val="22"/>
          <w:szCs w:val="22"/>
        </w:rPr>
        <w:t xml:space="preserve"> (далее – П</w:t>
      </w:r>
      <w:r w:rsidR="008F4D02">
        <w:rPr>
          <w:sz w:val="22"/>
          <w:szCs w:val="22"/>
        </w:rPr>
        <w:t>орядок</w:t>
      </w:r>
      <w:r w:rsidRPr="00253A6D">
        <w:rPr>
          <w:sz w:val="22"/>
          <w:szCs w:val="22"/>
        </w:rPr>
        <w:t>);</w:t>
      </w:r>
    </w:p>
    <w:p w14:paraId="50D668EB" w14:textId="7AADADAD" w:rsidR="00736E3C" w:rsidRPr="00253A6D" w:rsidRDefault="00736E3C" w:rsidP="00253A6D">
      <w:pPr>
        <w:spacing w:line="240" w:lineRule="atLeast"/>
        <w:ind w:firstLine="709"/>
        <w:jc w:val="both"/>
        <w:rPr>
          <w:sz w:val="22"/>
          <w:szCs w:val="22"/>
        </w:rPr>
      </w:pPr>
      <w:r>
        <w:rPr>
          <w:sz w:val="22"/>
          <w:szCs w:val="22"/>
        </w:rPr>
        <w:t xml:space="preserve">- Постановление </w:t>
      </w:r>
      <w:r w:rsidR="00086B88">
        <w:rPr>
          <w:sz w:val="22"/>
          <w:szCs w:val="22"/>
        </w:rPr>
        <w:t>Исполнительного комитета «О согласовании проведения электронно</w:t>
      </w:r>
      <w:r w:rsidR="00AB1FFD">
        <w:rPr>
          <w:sz w:val="22"/>
          <w:szCs w:val="22"/>
        </w:rPr>
        <w:t xml:space="preserve">го открытого аукциона по продаже металлолома, образованного в процессе </w:t>
      </w:r>
      <w:r w:rsidR="001E10D8">
        <w:rPr>
          <w:sz w:val="22"/>
          <w:szCs w:val="22"/>
        </w:rPr>
        <w:t>эксплуатации</w:t>
      </w:r>
      <w:r w:rsidR="00AB1FFD">
        <w:rPr>
          <w:sz w:val="22"/>
          <w:szCs w:val="22"/>
        </w:rPr>
        <w:t xml:space="preserve"> муниципального имущества»» от 26 мая №5090</w:t>
      </w:r>
      <w:r w:rsidR="00086B88">
        <w:rPr>
          <w:sz w:val="22"/>
          <w:szCs w:val="22"/>
        </w:rPr>
        <w:t>.</w:t>
      </w:r>
    </w:p>
    <w:p w14:paraId="001EEFE9" w14:textId="274A448C" w:rsidR="005B2F3B" w:rsidRPr="00253A6D" w:rsidRDefault="005B2F3B" w:rsidP="00253A6D">
      <w:pPr>
        <w:spacing w:line="240" w:lineRule="atLeast"/>
        <w:ind w:firstLine="709"/>
        <w:jc w:val="both"/>
        <w:rPr>
          <w:b/>
          <w:bCs/>
          <w:sz w:val="22"/>
          <w:szCs w:val="22"/>
        </w:rPr>
      </w:pPr>
      <w:r w:rsidRPr="00253A6D">
        <w:rPr>
          <w:sz w:val="22"/>
          <w:szCs w:val="22"/>
        </w:rPr>
        <w:t>- иными нормативными правовыми актами</w:t>
      </w:r>
    </w:p>
    <w:p w14:paraId="265B9CA1" w14:textId="77777777" w:rsidR="007C186E" w:rsidRPr="00253A6D" w:rsidRDefault="007C186E" w:rsidP="00253A6D">
      <w:pPr>
        <w:spacing w:line="240" w:lineRule="atLeast"/>
        <w:ind w:firstLine="709"/>
        <w:jc w:val="both"/>
        <w:rPr>
          <w:b/>
          <w:bCs/>
          <w:sz w:val="22"/>
          <w:szCs w:val="22"/>
        </w:rPr>
      </w:pPr>
    </w:p>
    <w:p w14:paraId="57E821B1" w14:textId="1A4D6655" w:rsidR="005B2F3B" w:rsidRPr="00253A6D" w:rsidRDefault="00D72716" w:rsidP="00253A6D">
      <w:pPr>
        <w:spacing w:line="240" w:lineRule="atLeast"/>
        <w:ind w:firstLine="709"/>
        <w:jc w:val="both"/>
        <w:rPr>
          <w:b/>
          <w:bCs/>
          <w:sz w:val="22"/>
          <w:szCs w:val="22"/>
        </w:rPr>
      </w:pPr>
      <w:r w:rsidRPr="00253A6D">
        <w:rPr>
          <w:b/>
          <w:bCs/>
          <w:sz w:val="22"/>
          <w:szCs w:val="22"/>
        </w:rPr>
        <w:t>Термины и определения.</w:t>
      </w:r>
    </w:p>
    <w:p w14:paraId="7DC37A43" w14:textId="725675BF" w:rsidR="00D72716" w:rsidRPr="00253A6D" w:rsidRDefault="005B2F3B" w:rsidP="00253A6D">
      <w:pPr>
        <w:spacing w:line="240" w:lineRule="atLeast"/>
        <w:ind w:firstLine="709"/>
        <w:jc w:val="both"/>
        <w:rPr>
          <w:b/>
          <w:bCs/>
          <w:sz w:val="22"/>
          <w:szCs w:val="22"/>
        </w:rPr>
      </w:pPr>
      <w:r w:rsidRPr="00253A6D">
        <w:rPr>
          <w:b/>
          <w:bCs/>
          <w:sz w:val="22"/>
          <w:szCs w:val="22"/>
        </w:rPr>
        <w:t>1</w:t>
      </w:r>
      <w:r w:rsidR="00D72716" w:rsidRPr="00253A6D">
        <w:rPr>
          <w:b/>
          <w:bCs/>
          <w:sz w:val="22"/>
          <w:szCs w:val="22"/>
        </w:rPr>
        <w:t>.</w:t>
      </w:r>
      <w:r w:rsidR="00D72716" w:rsidRPr="00253A6D">
        <w:rPr>
          <w:sz w:val="22"/>
          <w:szCs w:val="22"/>
        </w:rPr>
        <w:t xml:space="preserve"> </w:t>
      </w:r>
      <w:r w:rsidR="00C40390" w:rsidRPr="00C40390">
        <w:rPr>
          <w:b/>
          <w:bCs/>
          <w:sz w:val="22"/>
          <w:szCs w:val="22"/>
        </w:rPr>
        <w:t>Организатор аукциона</w:t>
      </w:r>
      <w:r w:rsidR="00D72716" w:rsidRPr="00253A6D">
        <w:rPr>
          <w:b/>
          <w:bCs/>
          <w:sz w:val="22"/>
          <w:szCs w:val="22"/>
        </w:rPr>
        <w:t xml:space="preserve"> </w:t>
      </w:r>
      <w:r w:rsidR="00D72716" w:rsidRPr="00253A6D">
        <w:rPr>
          <w:sz w:val="22"/>
          <w:szCs w:val="22"/>
        </w:rPr>
        <w:t xml:space="preserve">– </w:t>
      </w:r>
      <w:r w:rsidR="00B26047" w:rsidRPr="00B26047">
        <w:rPr>
          <w:sz w:val="22"/>
          <w:szCs w:val="22"/>
        </w:rPr>
        <w:t xml:space="preserve">Муниципальное  унитарное  предприятие  города Набережные Челны </w:t>
      </w:r>
      <w:r w:rsidR="00FC6DA9" w:rsidRPr="00FC6DA9">
        <w:rPr>
          <w:bCs/>
          <w:sz w:val="22"/>
          <w:szCs w:val="22"/>
        </w:rPr>
        <w:t>«</w:t>
      </w:r>
      <w:r w:rsidR="009F0711">
        <w:rPr>
          <w:bCs/>
          <w:sz w:val="22"/>
          <w:szCs w:val="22"/>
        </w:rPr>
        <w:t>Городской транспорт</w:t>
      </w:r>
      <w:r w:rsidR="00FC6DA9" w:rsidRPr="00FC6DA9">
        <w:rPr>
          <w:bCs/>
          <w:sz w:val="22"/>
          <w:szCs w:val="22"/>
        </w:rPr>
        <w:t>»</w:t>
      </w:r>
    </w:p>
    <w:p w14:paraId="78951AC2" w14:textId="60DCFDFD" w:rsidR="006C2120" w:rsidRDefault="00C40390" w:rsidP="00253A6D">
      <w:pPr>
        <w:spacing w:line="240" w:lineRule="atLeast"/>
        <w:ind w:firstLine="709"/>
        <w:jc w:val="both"/>
        <w:rPr>
          <w:sz w:val="22"/>
          <w:szCs w:val="22"/>
        </w:rPr>
      </w:pPr>
      <w:r>
        <w:rPr>
          <w:b/>
          <w:bCs/>
          <w:sz w:val="22"/>
          <w:szCs w:val="22"/>
        </w:rPr>
        <w:t>2</w:t>
      </w:r>
      <w:r w:rsidR="006C2120" w:rsidRPr="00253A6D">
        <w:rPr>
          <w:b/>
          <w:bCs/>
          <w:sz w:val="22"/>
          <w:szCs w:val="22"/>
        </w:rPr>
        <w:t>.</w:t>
      </w:r>
      <w:r w:rsidR="006C2120" w:rsidRPr="00253A6D">
        <w:rPr>
          <w:sz w:val="22"/>
          <w:szCs w:val="22"/>
        </w:rPr>
        <w:t xml:space="preserve"> </w:t>
      </w:r>
      <w:r w:rsidR="006C2120" w:rsidRPr="00253A6D">
        <w:rPr>
          <w:b/>
          <w:bCs/>
          <w:sz w:val="22"/>
          <w:szCs w:val="22"/>
        </w:rPr>
        <w:t>Заявитель</w:t>
      </w:r>
      <w:r w:rsidR="005563E9">
        <w:rPr>
          <w:b/>
          <w:bCs/>
          <w:sz w:val="22"/>
          <w:szCs w:val="22"/>
        </w:rPr>
        <w:t>/</w:t>
      </w:r>
      <w:r w:rsidR="001F0362">
        <w:rPr>
          <w:b/>
          <w:bCs/>
          <w:sz w:val="22"/>
          <w:szCs w:val="22"/>
        </w:rPr>
        <w:t>П</w:t>
      </w:r>
      <w:r w:rsidR="005563E9">
        <w:rPr>
          <w:b/>
          <w:bCs/>
          <w:sz w:val="22"/>
          <w:szCs w:val="22"/>
        </w:rPr>
        <w:t>ретендент</w:t>
      </w:r>
      <w:r w:rsidR="006C2120" w:rsidRPr="00253A6D">
        <w:rPr>
          <w:sz w:val="22"/>
          <w:szCs w:val="22"/>
        </w:rPr>
        <w:t xml:space="preserve"> -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и подавшее заявку на участие в аукционе.</w:t>
      </w:r>
    </w:p>
    <w:p w14:paraId="3DF0E85D" w14:textId="4C2705FC" w:rsidR="002E283C" w:rsidRDefault="005563E9" w:rsidP="00253A6D">
      <w:pPr>
        <w:spacing w:line="240" w:lineRule="atLeast"/>
        <w:ind w:firstLine="709"/>
        <w:jc w:val="both"/>
        <w:rPr>
          <w:sz w:val="22"/>
          <w:szCs w:val="22"/>
        </w:rPr>
      </w:pPr>
      <w:r>
        <w:rPr>
          <w:b/>
          <w:bCs/>
          <w:sz w:val="22"/>
          <w:szCs w:val="22"/>
        </w:rPr>
        <w:t>3</w:t>
      </w:r>
      <w:r w:rsidR="002E283C" w:rsidRPr="002E283C">
        <w:rPr>
          <w:b/>
          <w:bCs/>
          <w:sz w:val="22"/>
          <w:szCs w:val="22"/>
        </w:rPr>
        <w:t>. Участник аукциона</w:t>
      </w:r>
      <w:r w:rsidR="002E283C" w:rsidRPr="002E283C">
        <w:rPr>
          <w:sz w:val="22"/>
          <w:szCs w:val="22"/>
        </w:rPr>
        <w:t xml:space="preserve"> – претендент, признанный в установленном порядке аукционной комиссией по рассмотрению заявок и документов, поступивших от претендентов на участие в аукционах (конкурсах), продаже муниципального имущества посредством публичного предложения, участником аукциона.</w:t>
      </w:r>
    </w:p>
    <w:p w14:paraId="216F4C66" w14:textId="51FE7635" w:rsidR="002E283C" w:rsidRDefault="005563E9" w:rsidP="00253A6D">
      <w:pPr>
        <w:spacing w:line="240" w:lineRule="atLeast"/>
        <w:ind w:firstLine="709"/>
        <w:jc w:val="both"/>
        <w:rPr>
          <w:sz w:val="22"/>
          <w:szCs w:val="22"/>
        </w:rPr>
      </w:pPr>
      <w:r>
        <w:rPr>
          <w:b/>
          <w:bCs/>
          <w:sz w:val="22"/>
          <w:szCs w:val="22"/>
        </w:rPr>
        <w:t>4</w:t>
      </w:r>
      <w:r w:rsidR="002E283C" w:rsidRPr="002E283C">
        <w:rPr>
          <w:b/>
          <w:bCs/>
          <w:sz w:val="22"/>
          <w:szCs w:val="22"/>
        </w:rPr>
        <w:t>. Победитель</w:t>
      </w:r>
      <w:r w:rsidR="002E283C" w:rsidRPr="002E283C">
        <w:rPr>
          <w:sz w:val="22"/>
          <w:szCs w:val="22"/>
        </w:rPr>
        <w:t xml:space="preserve"> – участник электронного аукциона, предложивший наиболее высокую цену имущества.</w:t>
      </w:r>
    </w:p>
    <w:p w14:paraId="4BF99AB2" w14:textId="51F33502" w:rsidR="002E283C" w:rsidRDefault="005563E9" w:rsidP="00253A6D">
      <w:pPr>
        <w:spacing w:line="240" w:lineRule="atLeast"/>
        <w:ind w:firstLine="709"/>
        <w:jc w:val="both"/>
        <w:rPr>
          <w:sz w:val="22"/>
          <w:szCs w:val="22"/>
        </w:rPr>
      </w:pPr>
      <w:r>
        <w:rPr>
          <w:b/>
          <w:bCs/>
          <w:sz w:val="22"/>
          <w:szCs w:val="22"/>
        </w:rPr>
        <w:t>5</w:t>
      </w:r>
      <w:r w:rsidR="002E283C" w:rsidRPr="002E283C">
        <w:rPr>
          <w:b/>
          <w:bCs/>
          <w:sz w:val="22"/>
          <w:szCs w:val="22"/>
        </w:rPr>
        <w:t>. Оператор электронной площадки</w:t>
      </w:r>
      <w:r w:rsidR="002E283C" w:rsidRPr="002E283C">
        <w:rPr>
          <w:sz w:val="22"/>
          <w:szCs w:val="22"/>
        </w:rPr>
        <w:t xml:space="preserve"> – юридическое лицо, владеющее сайтом в информационно-телекоммуникационной сети «Интернет» (далее – электронная площадка).</w:t>
      </w:r>
    </w:p>
    <w:p w14:paraId="468C7004" w14:textId="5410326F" w:rsidR="002E283C" w:rsidRPr="00253A6D" w:rsidRDefault="005563E9" w:rsidP="00253A6D">
      <w:pPr>
        <w:spacing w:line="240" w:lineRule="atLeast"/>
        <w:ind w:firstLine="709"/>
        <w:jc w:val="both"/>
        <w:rPr>
          <w:sz w:val="22"/>
          <w:szCs w:val="22"/>
        </w:rPr>
      </w:pPr>
      <w:r>
        <w:rPr>
          <w:b/>
          <w:bCs/>
          <w:sz w:val="22"/>
          <w:szCs w:val="22"/>
        </w:rPr>
        <w:t>6</w:t>
      </w:r>
      <w:r w:rsidR="002E283C" w:rsidRPr="002E283C">
        <w:rPr>
          <w:b/>
          <w:bCs/>
          <w:sz w:val="22"/>
          <w:szCs w:val="22"/>
        </w:rPr>
        <w:t>. Электронный аукцион/аукцион</w:t>
      </w:r>
      <w:r w:rsidR="002E283C" w:rsidRPr="002E283C">
        <w:rPr>
          <w:sz w:val="22"/>
          <w:szCs w:val="22"/>
        </w:rPr>
        <w:t xml:space="preserve"> – торги по продаже муниципального имущества, право приобретения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14:paraId="6784C5C8" w14:textId="77777777" w:rsidR="00D7734C" w:rsidRPr="00253A6D" w:rsidRDefault="00D7734C" w:rsidP="00253A6D">
      <w:pPr>
        <w:autoSpaceDE w:val="0"/>
        <w:autoSpaceDN w:val="0"/>
        <w:adjustRightInd w:val="0"/>
        <w:spacing w:line="240" w:lineRule="atLeast"/>
        <w:ind w:left="567"/>
        <w:jc w:val="both"/>
        <w:rPr>
          <w:color w:val="FF0000"/>
          <w:sz w:val="22"/>
          <w:szCs w:val="22"/>
        </w:rPr>
      </w:pPr>
    </w:p>
    <w:tbl>
      <w:tblPr>
        <w:tblW w:w="15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
        <w:gridCol w:w="2499"/>
        <w:gridCol w:w="237"/>
        <w:gridCol w:w="12284"/>
      </w:tblGrid>
      <w:tr w:rsidR="00AF4A76" w:rsidRPr="000D2A8F" w14:paraId="659D5ACF" w14:textId="77777777" w:rsidTr="00A810C5">
        <w:trPr>
          <w:trHeight w:val="228"/>
        </w:trPr>
        <w:tc>
          <w:tcPr>
            <w:tcW w:w="15945" w:type="dxa"/>
            <w:gridSpan w:val="4"/>
            <w:shd w:val="clear" w:color="auto" w:fill="D9D9D9" w:themeFill="background1" w:themeFillShade="D9"/>
            <w:vAlign w:val="center"/>
          </w:tcPr>
          <w:p w14:paraId="7C6C664C" w14:textId="6D7F5168" w:rsidR="00866707" w:rsidRPr="000D2A8F" w:rsidRDefault="00866707" w:rsidP="00253A6D">
            <w:pPr>
              <w:spacing w:line="240" w:lineRule="atLeast"/>
              <w:jc w:val="center"/>
              <w:rPr>
                <w:b/>
                <w:bCs/>
                <w:sz w:val="22"/>
                <w:szCs w:val="22"/>
              </w:rPr>
            </w:pPr>
            <w:r w:rsidRPr="000D2A8F">
              <w:rPr>
                <w:b/>
                <w:bCs/>
                <w:sz w:val="22"/>
                <w:szCs w:val="22"/>
              </w:rPr>
              <w:t>ИНФОРМАЦИОННАЯ КАРТА ИЗВЕЩЕНИЯ ОБ АУКЦИОНЕ</w:t>
            </w:r>
          </w:p>
        </w:tc>
      </w:tr>
      <w:tr w:rsidR="00AF4A76" w:rsidRPr="000D2A8F" w14:paraId="0D906087" w14:textId="77777777" w:rsidTr="00A810C5">
        <w:trPr>
          <w:trHeight w:val="128"/>
        </w:trPr>
        <w:tc>
          <w:tcPr>
            <w:tcW w:w="925" w:type="dxa"/>
            <w:shd w:val="clear" w:color="auto" w:fill="D9D9D9" w:themeFill="background1" w:themeFillShade="D9"/>
            <w:vAlign w:val="center"/>
          </w:tcPr>
          <w:p w14:paraId="08B1C4EC" w14:textId="4862FF76" w:rsidR="00866707" w:rsidRPr="000D2A8F" w:rsidRDefault="00866707" w:rsidP="00253A6D">
            <w:pPr>
              <w:spacing w:line="240" w:lineRule="atLeast"/>
              <w:jc w:val="center"/>
              <w:rPr>
                <w:sz w:val="22"/>
                <w:szCs w:val="22"/>
              </w:rPr>
            </w:pPr>
            <w:r w:rsidRPr="000D2A8F">
              <w:rPr>
                <w:b/>
                <w:bCs/>
                <w:sz w:val="22"/>
                <w:szCs w:val="22"/>
              </w:rPr>
              <w:t>1</w:t>
            </w:r>
          </w:p>
        </w:tc>
        <w:tc>
          <w:tcPr>
            <w:tcW w:w="2736" w:type="dxa"/>
            <w:gridSpan w:val="2"/>
            <w:shd w:val="clear" w:color="auto" w:fill="D9D9D9" w:themeFill="background1" w:themeFillShade="D9"/>
            <w:vAlign w:val="center"/>
          </w:tcPr>
          <w:p w14:paraId="26DC4669" w14:textId="6A1A70B1" w:rsidR="00866707" w:rsidRPr="000D2A8F" w:rsidRDefault="00866707" w:rsidP="00253A6D">
            <w:pPr>
              <w:spacing w:line="240" w:lineRule="atLeast"/>
              <w:jc w:val="center"/>
              <w:rPr>
                <w:b/>
                <w:bCs/>
                <w:sz w:val="22"/>
                <w:szCs w:val="22"/>
              </w:rPr>
            </w:pPr>
            <w:r w:rsidRPr="000D2A8F">
              <w:rPr>
                <w:b/>
                <w:bCs/>
                <w:sz w:val="22"/>
                <w:szCs w:val="22"/>
              </w:rPr>
              <w:t>2</w:t>
            </w:r>
          </w:p>
        </w:tc>
        <w:tc>
          <w:tcPr>
            <w:tcW w:w="12284" w:type="dxa"/>
            <w:shd w:val="clear" w:color="auto" w:fill="D9D9D9" w:themeFill="background1" w:themeFillShade="D9"/>
            <w:vAlign w:val="center"/>
          </w:tcPr>
          <w:p w14:paraId="6B85F838" w14:textId="34B8BF40" w:rsidR="00866707" w:rsidRPr="000D2A8F" w:rsidRDefault="00866707" w:rsidP="00253A6D">
            <w:pPr>
              <w:autoSpaceDE w:val="0"/>
              <w:autoSpaceDN w:val="0"/>
              <w:adjustRightInd w:val="0"/>
              <w:spacing w:line="240" w:lineRule="atLeast"/>
              <w:jc w:val="center"/>
              <w:rPr>
                <w:b/>
                <w:bCs/>
                <w:sz w:val="22"/>
                <w:szCs w:val="22"/>
              </w:rPr>
            </w:pPr>
            <w:r w:rsidRPr="000D2A8F">
              <w:rPr>
                <w:b/>
                <w:bCs/>
                <w:sz w:val="22"/>
                <w:szCs w:val="22"/>
              </w:rPr>
              <w:t>3</w:t>
            </w:r>
          </w:p>
        </w:tc>
      </w:tr>
      <w:tr w:rsidR="00AF4A76" w:rsidRPr="000D2A8F" w14:paraId="4D7F9C64" w14:textId="77777777" w:rsidTr="00A810C5">
        <w:trPr>
          <w:trHeight w:val="345"/>
        </w:trPr>
        <w:tc>
          <w:tcPr>
            <w:tcW w:w="925" w:type="dxa"/>
            <w:shd w:val="clear" w:color="auto" w:fill="D9D9D9" w:themeFill="background1" w:themeFillShade="D9"/>
            <w:vAlign w:val="center"/>
          </w:tcPr>
          <w:p w14:paraId="79748B3E" w14:textId="76EA0081" w:rsidR="00866707" w:rsidRPr="000D2A8F" w:rsidRDefault="00866707" w:rsidP="00253A6D">
            <w:pPr>
              <w:spacing w:line="240" w:lineRule="atLeast"/>
              <w:jc w:val="center"/>
              <w:rPr>
                <w:sz w:val="22"/>
                <w:szCs w:val="22"/>
              </w:rPr>
            </w:pPr>
            <w:r w:rsidRPr="000D2A8F">
              <w:rPr>
                <w:b/>
                <w:bCs/>
                <w:sz w:val="22"/>
                <w:szCs w:val="22"/>
              </w:rPr>
              <w:t>№ пункта</w:t>
            </w:r>
          </w:p>
        </w:tc>
        <w:tc>
          <w:tcPr>
            <w:tcW w:w="2736" w:type="dxa"/>
            <w:gridSpan w:val="2"/>
            <w:shd w:val="clear" w:color="auto" w:fill="D9D9D9" w:themeFill="background1" w:themeFillShade="D9"/>
            <w:vAlign w:val="center"/>
          </w:tcPr>
          <w:p w14:paraId="070ED172" w14:textId="0FEA3528" w:rsidR="00866707" w:rsidRPr="000D2A8F" w:rsidRDefault="00866707" w:rsidP="00253A6D">
            <w:pPr>
              <w:spacing w:line="240" w:lineRule="atLeast"/>
              <w:jc w:val="center"/>
              <w:rPr>
                <w:b/>
                <w:bCs/>
                <w:sz w:val="22"/>
                <w:szCs w:val="22"/>
              </w:rPr>
            </w:pPr>
            <w:r w:rsidRPr="000D2A8F">
              <w:rPr>
                <w:b/>
                <w:bCs/>
                <w:sz w:val="22"/>
                <w:szCs w:val="22"/>
              </w:rPr>
              <w:t xml:space="preserve">Требования в соответствии с частью </w:t>
            </w:r>
            <w:r w:rsidR="00C40390" w:rsidRPr="000D2A8F">
              <w:rPr>
                <w:b/>
                <w:bCs/>
                <w:sz w:val="22"/>
                <w:szCs w:val="22"/>
              </w:rPr>
              <w:t>88</w:t>
            </w:r>
            <w:r w:rsidRPr="000D2A8F">
              <w:rPr>
                <w:b/>
                <w:bCs/>
                <w:sz w:val="22"/>
                <w:szCs w:val="22"/>
              </w:rPr>
              <w:t xml:space="preserve"> П</w:t>
            </w:r>
            <w:r w:rsidR="00C40390" w:rsidRPr="000D2A8F">
              <w:rPr>
                <w:b/>
                <w:bCs/>
                <w:sz w:val="22"/>
                <w:szCs w:val="22"/>
              </w:rPr>
              <w:t>орядка</w:t>
            </w:r>
          </w:p>
        </w:tc>
        <w:tc>
          <w:tcPr>
            <w:tcW w:w="12284" w:type="dxa"/>
            <w:shd w:val="clear" w:color="auto" w:fill="D9D9D9" w:themeFill="background1" w:themeFillShade="D9"/>
            <w:vAlign w:val="center"/>
          </w:tcPr>
          <w:p w14:paraId="5E85C912" w14:textId="1A09B6C6" w:rsidR="00866707" w:rsidRPr="000D2A8F" w:rsidRDefault="00866707" w:rsidP="00253A6D">
            <w:pPr>
              <w:autoSpaceDE w:val="0"/>
              <w:autoSpaceDN w:val="0"/>
              <w:adjustRightInd w:val="0"/>
              <w:spacing w:line="240" w:lineRule="atLeast"/>
              <w:jc w:val="center"/>
              <w:rPr>
                <w:b/>
                <w:bCs/>
                <w:sz w:val="22"/>
                <w:szCs w:val="22"/>
              </w:rPr>
            </w:pPr>
            <w:r w:rsidRPr="000D2A8F">
              <w:rPr>
                <w:b/>
                <w:bCs/>
                <w:sz w:val="22"/>
                <w:szCs w:val="22"/>
              </w:rPr>
              <w:t xml:space="preserve">Информация, требуемая для указания в извещении о проведении аукциона, в соответствии с частью </w:t>
            </w:r>
            <w:r w:rsidR="00A97C6A" w:rsidRPr="000D2A8F">
              <w:rPr>
                <w:b/>
                <w:bCs/>
                <w:sz w:val="22"/>
                <w:szCs w:val="22"/>
              </w:rPr>
              <w:t>88 Порядка</w:t>
            </w:r>
          </w:p>
        </w:tc>
      </w:tr>
      <w:tr w:rsidR="00AF4A76" w:rsidRPr="000D2A8F" w14:paraId="4D38B767" w14:textId="77777777" w:rsidTr="00A810C5">
        <w:trPr>
          <w:trHeight w:val="345"/>
        </w:trPr>
        <w:tc>
          <w:tcPr>
            <w:tcW w:w="925" w:type="dxa"/>
          </w:tcPr>
          <w:p w14:paraId="2FAEBB95" w14:textId="2EC7E151" w:rsidR="00476A01" w:rsidRPr="000D2A8F" w:rsidRDefault="00476A01" w:rsidP="00253A6D">
            <w:pPr>
              <w:spacing w:line="240" w:lineRule="atLeast"/>
              <w:jc w:val="center"/>
              <w:rPr>
                <w:sz w:val="22"/>
                <w:szCs w:val="22"/>
              </w:rPr>
            </w:pPr>
            <w:r w:rsidRPr="000D2A8F">
              <w:rPr>
                <w:sz w:val="22"/>
                <w:szCs w:val="22"/>
              </w:rPr>
              <w:t>1.</w:t>
            </w:r>
          </w:p>
        </w:tc>
        <w:tc>
          <w:tcPr>
            <w:tcW w:w="2736" w:type="dxa"/>
            <w:gridSpan w:val="2"/>
          </w:tcPr>
          <w:p w14:paraId="5D5F14E0" w14:textId="71FB8515" w:rsidR="00476A01" w:rsidRPr="000D2A8F" w:rsidRDefault="00C40390" w:rsidP="00253A6D">
            <w:pPr>
              <w:spacing w:line="240" w:lineRule="atLeast"/>
              <w:rPr>
                <w:b/>
                <w:bCs/>
                <w:sz w:val="22"/>
                <w:szCs w:val="22"/>
              </w:rPr>
            </w:pPr>
            <w:r w:rsidRPr="000D2A8F">
              <w:rPr>
                <w:b/>
                <w:bCs/>
                <w:sz w:val="22"/>
                <w:szCs w:val="22"/>
              </w:rPr>
              <w:t xml:space="preserve">Полное и сокращенное (при наличии) наименование юридического лица, адрес юридического </w:t>
            </w:r>
            <w:r w:rsidRPr="000D2A8F">
              <w:rPr>
                <w:b/>
                <w:bCs/>
                <w:sz w:val="22"/>
                <w:szCs w:val="22"/>
              </w:rPr>
              <w:lastRenderedPageBreak/>
              <w:t xml:space="preserve">лица в пределах места нахождения юридического лица, адрес электронной почты и номер контактного телефона организатора аукциона, адрес электронной площадки в информационно-телекоммуникационной сети </w:t>
            </w:r>
            <w:r w:rsidR="00662029" w:rsidRPr="000D2A8F">
              <w:rPr>
                <w:b/>
                <w:bCs/>
                <w:sz w:val="22"/>
                <w:szCs w:val="22"/>
              </w:rPr>
              <w:t>«</w:t>
            </w:r>
            <w:r w:rsidRPr="000D2A8F">
              <w:rPr>
                <w:b/>
                <w:bCs/>
                <w:sz w:val="22"/>
                <w:szCs w:val="22"/>
              </w:rPr>
              <w:t>Интернет</w:t>
            </w:r>
            <w:r w:rsidR="00662029" w:rsidRPr="000D2A8F">
              <w:rPr>
                <w:b/>
                <w:bCs/>
                <w:sz w:val="22"/>
                <w:szCs w:val="22"/>
              </w:rPr>
              <w:t>»</w:t>
            </w:r>
            <w:r w:rsidRPr="000D2A8F">
              <w:rPr>
                <w:b/>
                <w:bCs/>
                <w:sz w:val="22"/>
                <w:szCs w:val="22"/>
              </w:rPr>
              <w:t>, на которой проводится аукцион</w:t>
            </w:r>
            <w:r w:rsidR="0012374A" w:rsidRPr="000D2A8F">
              <w:rPr>
                <w:b/>
                <w:bCs/>
                <w:sz w:val="22"/>
                <w:szCs w:val="22"/>
              </w:rPr>
              <w:t xml:space="preserve"> </w:t>
            </w:r>
          </w:p>
        </w:tc>
        <w:tc>
          <w:tcPr>
            <w:tcW w:w="12284" w:type="dxa"/>
          </w:tcPr>
          <w:p w14:paraId="55A004C3" w14:textId="160A7ABD" w:rsidR="00476A01" w:rsidRPr="000D2A8F" w:rsidRDefault="00476A01" w:rsidP="00BB4F35">
            <w:pPr>
              <w:spacing w:line="240" w:lineRule="atLeast"/>
              <w:rPr>
                <w:b/>
                <w:bCs/>
                <w:sz w:val="22"/>
                <w:szCs w:val="22"/>
              </w:rPr>
            </w:pPr>
            <w:r w:rsidRPr="000D2A8F">
              <w:rPr>
                <w:b/>
                <w:bCs/>
                <w:sz w:val="22"/>
                <w:szCs w:val="22"/>
              </w:rPr>
              <w:lastRenderedPageBreak/>
              <w:t>Наименование:</w:t>
            </w:r>
            <w:r w:rsidRPr="000D2A8F">
              <w:rPr>
                <w:sz w:val="22"/>
                <w:szCs w:val="22"/>
              </w:rPr>
              <w:t xml:space="preserve"> </w:t>
            </w:r>
            <w:r w:rsidR="00BB4F35" w:rsidRPr="000D2A8F">
              <w:rPr>
                <w:b/>
                <w:bCs/>
                <w:sz w:val="22"/>
                <w:szCs w:val="22"/>
              </w:rPr>
              <w:t>Муниципальное унитарное предприятие г.</w:t>
            </w:r>
            <w:r w:rsidR="00FF6F9E" w:rsidRPr="000D2A8F">
              <w:rPr>
                <w:b/>
                <w:bCs/>
                <w:sz w:val="22"/>
                <w:szCs w:val="22"/>
              </w:rPr>
              <w:t xml:space="preserve"> </w:t>
            </w:r>
            <w:r w:rsidR="00BB4F35" w:rsidRPr="000D2A8F">
              <w:rPr>
                <w:b/>
                <w:bCs/>
                <w:sz w:val="22"/>
                <w:szCs w:val="22"/>
              </w:rPr>
              <w:t>Набережные Челны «</w:t>
            </w:r>
            <w:r w:rsidR="009F0711">
              <w:rPr>
                <w:b/>
                <w:bCs/>
                <w:sz w:val="22"/>
                <w:szCs w:val="22"/>
              </w:rPr>
              <w:t>Городской транспорт</w:t>
            </w:r>
            <w:r w:rsidR="00BB4F35" w:rsidRPr="000D2A8F">
              <w:rPr>
                <w:b/>
                <w:bCs/>
                <w:sz w:val="22"/>
                <w:szCs w:val="22"/>
              </w:rPr>
              <w:t xml:space="preserve">» </w:t>
            </w:r>
            <w:r w:rsidR="00CB3EA0" w:rsidRPr="000D2A8F">
              <w:rPr>
                <w:sz w:val="22"/>
                <w:szCs w:val="22"/>
              </w:rPr>
              <w:t>(</w:t>
            </w:r>
            <w:r w:rsidR="00BB4F35" w:rsidRPr="000D2A8F">
              <w:rPr>
                <w:sz w:val="22"/>
                <w:szCs w:val="22"/>
              </w:rPr>
              <w:t>МУП «</w:t>
            </w:r>
            <w:r w:rsidR="009F0711">
              <w:rPr>
                <w:sz w:val="22"/>
                <w:szCs w:val="22"/>
              </w:rPr>
              <w:t>Городской транспорт</w:t>
            </w:r>
            <w:r w:rsidR="00CB3EA0" w:rsidRPr="000D2A8F">
              <w:rPr>
                <w:sz w:val="22"/>
                <w:szCs w:val="22"/>
              </w:rPr>
              <w:t>»)</w:t>
            </w:r>
          </w:p>
          <w:p w14:paraId="4F57E670" w14:textId="77777777" w:rsidR="00445421" w:rsidRDefault="00476A01" w:rsidP="00BB4F35">
            <w:pPr>
              <w:keepNext/>
              <w:keepLines/>
              <w:widowControl w:val="0"/>
              <w:suppressLineNumbers/>
              <w:suppressAutoHyphens/>
              <w:spacing w:line="240" w:lineRule="atLeast"/>
              <w:jc w:val="both"/>
              <w:rPr>
                <w:sz w:val="22"/>
                <w:szCs w:val="22"/>
              </w:rPr>
            </w:pPr>
            <w:r w:rsidRPr="000D2A8F">
              <w:rPr>
                <w:b/>
                <w:bCs/>
                <w:sz w:val="22"/>
                <w:szCs w:val="22"/>
              </w:rPr>
              <w:lastRenderedPageBreak/>
              <w:t>Место нахождения, почтовый адрес:</w:t>
            </w:r>
            <w:r w:rsidRPr="000D2A8F">
              <w:rPr>
                <w:sz w:val="22"/>
                <w:szCs w:val="22"/>
              </w:rPr>
              <w:t xml:space="preserve"> </w:t>
            </w:r>
            <w:r w:rsidR="00BB4F35" w:rsidRPr="000D2A8F">
              <w:rPr>
                <w:sz w:val="22"/>
                <w:szCs w:val="22"/>
              </w:rPr>
              <w:t>423800, Республика Татарстан, г. Набережные Челны, ул Лермонтова, д. 54.</w:t>
            </w:r>
          </w:p>
          <w:p w14:paraId="640691CA" w14:textId="3A0AE74A" w:rsidR="0046461C" w:rsidRPr="00445421" w:rsidRDefault="00445421" w:rsidP="00BB4F35">
            <w:pPr>
              <w:keepNext/>
              <w:keepLines/>
              <w:widowControl w:val="0"/>
              <w:suppressLineNumbers/>
              <w:suppressAutoHyphens/>
              <w:spacing w:line="240" w:lineRule="atLeast"/>
              <w:jc w:val="both"/>
              <w:rPr>
                <w:sz w:val="22"/>
                <w:szCs w:val="22"/>
              </w:rPr>
            </w:pPr>
            <w:r w:rsidRPr="00445421">
              <w:rPr>
                <w:b/>
                <w:sz w:val="22"/>
                <w:szCs w:val="22"/>
              </w:rPr>
              <w:t xml:space="preserve">Место осмотра </w:t>
            </w:r>
            <w:r w:rsidRPr="00445421">
              <w:rPr>
                <w:sz w:val="22"/>
                <w:szCs w:val="22"/>
              </w:rPr>
              <w:t>г. Набережные Челны, ул. Сергея Титова, д. 59</w:t>
            </w:r>
          </w:p>
          <w:p w14:paraId="767DA9E5" w14:textId="77777777" w:rsidR="0046461C" w:rsidRDefault="00476A01" w:rsidP="00253A6D">
            <w:pPr>
              <w:keepNext/>
              <w:keepLines/>
              <w:widowControl w:val="0"/>
              <w:suppressLineNumbers/>
              <w:suppressAutoHyphens/>
              <w:spacing w:line="240" w:lineRule="atLeast"/>
              <w:jc w:val="both"/>
              <w:rPr>
                <w:sz w:val="22"/>
                <w:szCs w:val="22"/>
              </w:rPr>
            </w:pPr>
            <w:r w:rsidRPr="000D2A8F">
              <w:rPr>
                <w:b/>
                <w:bCs/>
                <w:sz w:val="22"/>
                <w:szCs w:val="22"/>
              </w:rPr>
              <w:t>Телефон/Факс:</w:t>
            </w:r>
            <w:r w:rsidR="0069470B" w:rsidRPr="000D2A8F">
              <w:rPr>
                <w:sz w:val="22"/>
                <w:szCs w:val="22"/>
              </w:rPr>
              <w:t xml:space="preserve"> 8 (8552) </w:t>
            </w:r>
            <w:r w:rsidR="00640666" w:rsidRPr="000D2A8F">
              <w:rPr>
                <w:sz w:val="22"/>
                <w:szCs w:val="22"/>
              </w:rPr>
              <w:t>91-09-</w:t>
            </w:r>
            <w:r w:rsidR="00146981" w:rsidRPr="000D2A8F">
              <w:rPr>
                <w:sz w:val="22"/>
                <w:szCs w:val="22"/>
              </w:rPr>
              <w:t>94</w:t>
            </w:r>
            <w:r w:rsidR="0046461C">
              <w:rPr>
                <w:sz w:val="22"/>
                <w:szCs w:val="22"/>
              </w:rPr>
              <w:t xml:space="preserve">, </w:t>
            </w:r>
          </w:p>
          <w:p w14:paraId="11901470" w14:textId="5B26EC75" w:rsidR="00476A01" w:rsidRPr="000D2A8F" w:rsidRDefault="0046461C" w:rsidP="00253A6D">
            <w:pPr>
              <w:keepNext/>
              <w:keepLines/>
              <w:widowControl w:val="0"/>
              <w:suppressLineNumbers/>
              <w:suppressAutoHyphens/>
              <w:spacing w:line="240" w:lineRule="atLeast"/>
              <w:jc w:val="both"/>
              <w:rPr>
                <w:sz w:val="22"/>
                <w:szCs w:val="22"/>
              </w:rPr>
            </w:pPr>
            <w:r w:rsidRPr="00A81FEE">
              <w:rPr>
                <w:b/>
                <w:sz w:val="22"/>
                <w:szCs w:val="22"/>
              </w:rPr>
              <w:t>Ответственный</w:t>
            </w:r>
            <w:r w:rsidR="00A81FEE">
              <w:rPr>
                <w:sz w:val="22"/>
                <w:szCs w:val="22"/>
              </w:rPr>
              <w:t>:</w:t>
            </w:r>
            <w:r w:rsidRPr="0046461C">
              <w:rPr>
                <w:sz w:val="22"/>
                <w:szCs w:val="22"/>
              </w:rPr>
              <w:t xml:space="preserve"> Хазипов Рифат Ханафиевич 88552 910900 (372)</w:t>
            </w:r>
          </w:p>
          <w:p w14:paraId="2DC47367" w14:textId="4F3A0EDE" w:rsidR="00BB4F35" w:rsidRPr="000D2A8F" w:rsidRDefault="00476A01" w:rsidP="0069470B">
            <w:pPr>
              <w:pStyle w:val="a3"/>
              <w:spacing w:line="240" w:lineRule="atLeast"/>
              <w:jc w:val="both"/>
              <w:rPr>
                <w:bCs/>
              </w:rPr>
            </w:pPr>
            <w:r w:rsidRPr="000D2A8F">
              <w:rPr>
                <w:b/>
                <w:bCs/>
              </w:rPr>
              <w:t>Адрес электронной почты:</w:t>
            </w:r>
            <w:r w:rsidR="00640666" w:rsidRPr="000D2A8F">
              <w:rPr>
                <w:b/>
                <w:bCs/>
              </w:rPr>
              <w:t xml:space="preserve"> </w:t>
            </w:r>
            <w:r w:rsidR="00640666" w:rsidRPr="000D2A8F">
              <w:rPr>
                <w:b/>
                <w:bCs/>
                <w:lang w:val="en-US"/>
              </w:rPr>
              <w:t>gkh</w:t>
            </w:r>
            <w:r w:rsidR="00EE4291">
              <w:rPr>
                <w:b/>
                <w:bCs/>
                <w:lang w:val="en-US"/>
              </w:rPr>
              <w:t>m</w:t>
            </w:r>
            <w:r w:rsidR="00640666" w:rsidRPr="000D2A8F">
              <w:rPr>
                <w:b/>
                <w:bCs/>
                <w:lang w:val="en-US"/>
              </w:rPr>
              <w:t>up</w:t>
            </w:r>
            <w:r w:rsidR="00640666" w:rsidRPr="000D2A8F">
              <w:rPr>
                <w:b/>
                <w:bCs/>
              </w:rPr>
              <w:t>@</w:t>
            </w:r>
            <w:r w:rsidR="00640666" w:rsidRPr="000D2A8F">
              <w:rPr>
                <w:b/>
                <w:bCs/>
                <w:lang w:val="en-US"/>
              </w:rPr>
              <w:t>bk</w:t>
            </w:r>
            <w:r w:rsidR="00640666" w:rsidRPr="000D2A8F">
              <w:rPr>
                <w:b/>
                <w:bCs/>
              </w:rPr>
              <w:t>.</w:t>
            </w:r>
            <w:r w:rsidR="00640666" w:rsidRPr="000D2A8F">
              <w:rPr>
                <w:b/>
                <w:bCs/>
                <w:lang w:val="en-US"/>
              </w:rPr>
              <w:t>ru</w:t>
            </w:r>
          </w:p>
          <w:p w14:paraId="552D96BF" w14:textId="03D57B7F" w:rsidR="00C40390" w:rsidRPr="000D2A8F" w:rsidRDefault="00C40390" w:rsidP="000D2A8F">
            <w:pPr>
              <w:pStyle w:val="a3"/>
              <w:tabs>
                <w:tab w:val="center" w:pos="6034"/>
              </w:tabs>
              <w:spacing w:line="240" w:lineRule="atLeast"/>
              <w:jc w:val="both"/>
            </w:pPr>
            <w:r w:rsidRPr="000D2A8F">
              <w:rPr>
                <w:b/>
                <w:bCs/>
              </w:rPr>
              <w:t>Адрес электронной площадки</w:t>
            </w:r>
            <w:r w:rsidRPr="000D2A8F">
              <w:t xml:space="preserve">: </w:t>
            </w:r>
            <w:hyperlink r:id="rId8" w:history="1">
              <w:r w:rsidR="0069470B" w:rsidRPr="000D2A8F">
                <w:rPr>
                  <w:rStyle w:val="ae"/>
                </w:rPr>
                <w:t>https://sale.zakazrf.ru</w:t>
              </w:r>
            </w:hyperlink>
            <w:r w:rsidR="0069470B" w:rsidRPr="000D2A8F">
              <w:t xml:space="preserve"> /</w:t>
            </w:r>
            <w:r w:rsidR="000D2A8F">
              <w:tab/>
            </w:r>
          </w:p>
          <w:p w14:paraId="23B0B5BC" w14:textId="18EB9AE6" w:rsidR="006615E2" w:rsidRPr="000D2A8F" w:rsidRDefault="006615E2" w:rsidP="0069470B">
            <w:pPr>
              <w:pStyle w:val="a3"/>
              <w:spacing w:line="240" w:lineRule="atLeast"/>
              <w:jc w:val="both"/>
              <w:rPr>
                <w:color w:val="00B050"/>
              </w:rPr>
            </w:pPr>
          </w:p>
        </w:tc>
      </w:tr>
      <w:tr w:rsidR="00AF4A76" w:rsidRPr="000D2A8F" w14:paraId="3C0EAA03" w14:textId="77777777" w:rsidTr="00A810C5">
        <w:trPr>
          <w:trHeight w:val="14167"/>
        </w:trPr>
        <w:tc>
          <w:tcPr>
            <w:tcW w:w="925" w:type="dxa"/>
          </w:tcPr>
          <w:p w14:paraId="42074490" w14:textId="176855EC" w:rsidR="00AA5091" w:rsidRPr="000D2A8F" w:rsidRDefault="00182422" w:rsidP="00253A6D">
            <w:pPr>
              <w:spacing w:line="240" w:lineRule="atLeast"/>
              <w:jc w:val="center"/>
              <w:rPr>
                <w:sz w:val="22"/>
                <w:szCs w:val="22"/>
              </w:rPr>
            </w:pPr>
            <w:r w:rsidRPr="000D2A8F">
              <w:rPr>
                <w:sz w:val="22"/>
                <w:szCs w:val="22"/>
              </w:rPr>
              <w:lastRenderedPageBreak/>
              <w:t>2.</w:t>
            </w:r>
          </w:p>
          <w:p w14:paraId="2BDE2AD8" w14:textId="3C07AE41" w:rsidR="00AA5091" w:rsidRPr="000D2A8F" w:rsidRDefault="00AA5091" w:rsidP="00AA5091">
            <w:pPr>
              <w:spacing w:line="240" w:lineRule="atLeast"/>
              <w:rPr>
                <w:sz w:val="22"/>
                <w:szCs w:val="22"/>
              </w:rPr>
            </w:pPr>
          </w:p>
          <w:p w14:paraId="665E52CA" w14:textId="7E02E2B7" w:rsidR="00AA5091" w:rsidRPr="000D2A8F" w:rsidRDefault="00AA5091" w:rsidP="00253A6D">
            <w:pPr>
              <w:spacing w:line="240" w:lineRule="atLeast"/>
              <w:jc w:val="center"/>
              <w:rPr>
                <w:sz w:val="22"/>
                <w:szCs w:val="22"/>
              </w:rPr>
            </w:pPr>
          </w:p>
        </w:tc>
        <w:tc>
          <w:tcPr>
            <w:tcW w:w="2499" w:type="dxa"/>
          </w:tcPr>
          <w:p w14:paraId="460677E1" w14:textId="77777777" w:rsidR="00AA5091" w:rsidRPr="000D2A8F" w:rsidRDefault="00AA5091" w:rsidP="0094056E">
            <w:pPr>
              <w:tabs>
                <w:tab w:val="left" w:pos="1771"/>
              </w:tabs>
              <w:spacing w:line="240" w:lineRule="atLeast"/>
              <w:rPr>
                <w:b/>
                <w:bCs/>
                <w:sz w:val="22"/>
                <w:szCs w:val="22"/>
              </w:rPr>
            </w:pPr>
            <w:r w:rsidRPr="000D2A8F">
              <w:rPr>
                <w:b/>
                <w:bCs/>
                <w:sz w:val="22"/>
                <w:szCs w:val="22"/>
              </w:rPr>
              <w:t>Место расположения, описание и технические характеристики государственного или муниципального имущества (в том числе цветные фотографии в количестве не менее 3 штук), права на которое передаются по договору, включая площадь помещения, здания, строения или сооружения в случае передачи прав на соответствующее недвижимое имущество</w:t>
            </w:r>
          </w:p>
          <w:p w14:paraId="07EE1FFA" w14:textId="55D0EB07" w:rsidR="00AA5091" w:rsidRPr="000D2A8F" w:rsidRDefault="00AA5091" w:rsidP="0094056E">
            <w:pPr>
              <w:tabs>
                <w:tab w:val="left" w:pos="1771"/>
              </w:tabs>
              <w:spacing w:line="240" w:lineRule="atLeast"/>
              <w:rPr>
                <w:b/>
                <w:bCs/>
                <w:sz w:val="22"/>
                <w:szCs w:val="22"/>
              </w:rPr>
            </w:pPr>
          </w:p>
          <w:p w14:paraId="6F03759E" w14:textId="06EE8843" w:rsidR="00AA5091" w:rsidRPr="000D2A8F" w:rsidRDefault="00AA5091" w:rsidP="0094056E">
            <w:pPr>
              <w:tabs>
                <w:tab w:val="left" w:pos="1771"/>
              </w:tabs>
              <w:spacing w:line="240" w:lineRule="atLeast"/>
              <w:rPr>
                <w:b/>
                <w:bCs/>
                <w:sz w:val="22"/>
                <w:szCs w:val="22"/>
              </w:rPr>
            </w:pPr>
            <w:r w:rsidRPr="000D2A8F">
              <w:rPr>
                <w:b/>
                <w:bCs/>
                <w:sz w:val="22"/>
                <w:szCs w:val="22"/>
              </w:rPr>
              <w:t>Начальная (минимальная) цена договора (цена лота) с указанием при необходимости начальной (минимальной) цены договора (цены лота) за единицу площади государственного или муниципального имущества, права на которое передаются по договору, в размере ежемесячного или ежегодного платежа за право владения или пользования указанным имуществом, в размере платежа за право заключить договор безвозмездного пользования указанным имуществом</w:t>
            </w:r>
          </w:p>
          <w:p w14:paraId="14364781" w14:textId="77777777" w:rsidR="00AA5091" w:rsidRPr="000D2A8F" w:rsidRDefault="00AA5091" w:rsidP="0094056E">
            <w:pPr>
              <w:tabs>
                <w:tab w:val="left" w:pos="1771"/>
              </w:tabs>
              <w:spacing w:line="240" w:lineRule="atLeast"/>
              <w:rPr>
                <w:b/>
                <w:bCs/>
                <w:sz w:val="22"/>
                <w:szCs w:val="22"/>
              </w:rPr>
            </w:pPr>
          </w:p>
          <w:p w14:paraId="4B9B0326" w14:textId="554D5EAF" w:rsidR="00AA5091" w:rsidRPr="000D2A8F" w:rsidRDefault="00AA5091" w:rsidP="0094056E">
            <w:pPr>
              <w:tabs>
                <w:tab w:val="left" w:pos="1771"/>
              </w:tabs>
              <w:spacing w:line="240" w:lineRule="atLeast"/>
              <w:rPr>
                <w:b/>
                <w:bCs/>
                <w:sz w:val="22"/>
                <w:szCs w:val="22"/>
              </w:rPr>
            </w:pPr>
            <w:r w:rsidRPr="000D2A8F">
              <w:rPr>
                <w:b/>
                <w:bCs/>
                <w:sz w:val="22"/>
                <w:szCs w:val="22"/>
              </w:rPr>
              <w:t>Величина повышения начальной цены договора («шаг аукциона»)</w:t>
            </w:r>
          </w:p>
        </w:tc>
        <w:tc>
          <w:tcPr>
            <w:tcW w:w="12521" w:type="dxa"/>
            <w:gridSpan w:val="2"/>
          </w:tcPr>
          <w:p w14:paraId="6346A4EB" w14:textId="77777777" w:rsidR="00471EC5" w:rsidRDefault="00471EC5" w:rsidP="00253A6D">
            <w:pPr>
              <w:autoSpaceDE w:val="0"/>
              <w:autoSpaceDN w:val="0"/>
              <w:adjustRightInd w:val="0"/>
              <w:spacing w:line="240" w:lineRule="atLeast"/>
              <w:jc w:val="both"/>
              <w:rPr>
                <w:sz w:val="22"/>
                <w:szCs w:val="22"/>
              </w:rPr>
            </w:pPr>
          </w:p>
          <w:p w14:paraId="14902F4D" w14:textId="77777777" w:rsidR="00471EC5" w:rsidRDefault="00471EC5" w:rsidP="00253A6D">
            <w:pPr>
              <w:autoSpaceDE w:val="0"/>
              <w:autoSpaceDN w:val="0"/>
              <w:adjustRightInd w:val="0"/>
              <w:spacing w:line="240" w:lineRule="atLeast"/>
              <w:jc w:val="both"/>
              <w:rPr>
                <w:sz w:val="22"/>
                <w:szCs w:val="22"/>
              </w:rPr>
            </w:pPr>
          </w:p>
          <w:p w14:paraId="341046E4" w14:textId="77777777" w:rsidR="00471EC5" w:rsidRDefault="00471EC5" w:rsidP="00253A6D">
            <w:pPr>
              <w:autoSpaceDE w:val="0"/>
              <w:autoSpaceDN w:val="0"/>
              <w:adjustRightInd w:val="0"/>
              <w:spacing w:line="240" w:lineRule="atLeast"/>
              <w:jc w:val="both"/>
              <w:rPr>
                <w:sz w:val="22"/>
                <w:szCs w:val="22"/>
              </w:rPr>
            </w:pPr>
          </w:p>
          <w:p w14:paraId="1350A6EB" w14:textId="77777777" w:rsidR="00471EC5" w:rsidRDefault="00471EC5" w:rsidP="00253A6D">
            <w:pPr>
              <w:autoSpaceDE w:val="0"/>
              <w:autoSpaceDN w:val="0"/>
              <w:adjustRightInd w:val="0"/>
              <w:spacing w:line="240" w:lineRule="atLeast"/>
              <w:jc w:val="both"/>
              <w:rPr>
                <w:sz w:val="22"/>
                <w:szCs w:val="22"/>
              </w:rPr>
            </w:pPr>
          </w:p>
          <w:tbl>
            <w:tblPr>
              <w:tblW w:w="12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1948"/>
              <w:gridCol w:w="2492"/>
              <w:gridCol w:w="1233"/>
              <w:gridCol w:w="1898"/>
              <w:gridCol w:w="2628"/>
              <w:gridCol w:w="1285"/>
            </w:tblGrid>
            <w:tr w:rsidR="00471EC5" w:rsidRPr="00E175B4" w14:paraId="3FFBB52E" w14:textId="77777777" w:rsidTr="00471EC5">
              <w:tc>
                <w:tcPr>
                  <w:tcW w:w="710" w:type="dxa"/>
                </w:tcPr>
                <w:p w14:paraId="12B4C873" w14:textId="77777777" w:rsidR="00471EC5" w:rsidRPr="00E55030" w:rsidRDefault="00471EC5" w:rsidP="00471EC5">
                  <w:pPr>
                    <w:pStyle w:val="21"/>
                    <w:spacing w:after="0" w:line="240" w:lineRule="auto"/>
                    <w:jc w:val="center"/>
                    <w:rPr>
                      <w:spacing w:val="-20"/>
                    </w:rPr>
                  </w:pPr>
                </w:p>
                <w:p w14:paraId="3C7AAAE3" w14:textId="77777777" w:rsidR="00471EC5" w:rsidRPr="00E55030" w:rsidRDefault="00471EC5" w:rsidP="00471EC5">
                  <w:pPr>
                    <w:pStyle w:val="21"/>
                    <w:spacing w:after="0" w:line="240" w:lineRule="auto"/>
                    <w:jc w:val="center"/>
                    <w:rPr>
                      <w:spacing w:val="-20"/>
                    </w:rPr>
                  </w:pPr>
                  <w:r w:rsidRPr="00E55030">
                    <w:rPr>
                      <w:spacing w:val="-20"/>
                    </w:rPr>
                    <w:t>№п/п</w:t>
                  </w:r>
                </w:p>
              </w:tc>
              <w:tc>
                <w:tcPr>
                  <w:tcW w:w="1984" w:type="dxa"/>
                  <w:vAlign w:val="center"/>
                </w:tcPr>
                <w:p w14:paraId="48FA8867" w14:textId="77777777" w:rsidR="00471EC5" w:rsidRDefault="00471EC5" w:rsidP="00471EC5">
                  <w:pPr>
                    <w:pStyle w:val="aff1"/>
                    <w:rPr>
                      <w:rFonts w:ascii="Times New Roman" w:hAnsi="Times New Roman"/>
                      <w:b w:val="0"/>
                      <w:sz w:val="24"/>
                      <w:szCs w:val="24"/>
                    </w:rPr>
                  </w:pPr>
                  <w:r>
                    <w:rPr>
                      <w:rFonts w:ascii="Times New Roman" w:hAnsi="Times New Roman"/>
                      <w:b w:val="0"/>
                      <w:sz w:val="24"/>
                      <w:szCs w:val="24"/>
                    </w:rPr>
                    <w:t>Наименование</w:t>
                  </w:r>
                </w:p>
                <w:p w14:paraId="4E4FAB43" w14:textId="77777777" w:rsidR="00471EC5" w:rsidRPr="00E55030" w:rsidRDefault="00471EC5" w:rsidP="00471EC5">
                  <w:pPr>
                    <w:jc w:val="center"/>
                  </w:pPr>
                </w:p>
              </w:tc>
              <w:tc>
                <w:tcPr>
                  <w:tcW w:w="2552" w:type="dxa"/>
                  <w:vAlign w:val="center"/>
                </w:tcPr>
                <w:p w14:paraId="616A0CFE" w14:textId="77777777" w:rsidR="00471EC5" w:rsidRPr="00E55030" w:rsidRDefault="00471EC5" w:rsidP="00471EC5">
                  <w:pPr>
                    <w:pStyle w:val="aff1"/>
                    <w:spacing w:before="0" w:after="0"/>
                    <w:rPr>
                      <w:rFonts w:ascii="Times New Roman" w:hAnsi="Times New Roman"/>
                      <w:b w:val="0"/>
                      <w:sz w:val="24"/>
                      <w:szCs w:val="24"/>
                    </w:rPr>
                  </w:pPr>
                  <w:r w:rsidRPr="00E55030">
                    <w:rPr>
                      <w:rFonts w:ascii="Times New Roman" w:hAnsi="Times New Roman"/>
                      <w:b w:val="0"/>
                      <w:sz w:val="24"/>
                      <w:szCs w:val="24"/>
                    </w:rPr>
                    <w:t>Местонахождение</w:t>
                  </w:r>
                </w:p>
              </w:tc>
              <w:tc>
                <w:tcPr>
                  <w:tcW w:w="1276" w:type="dxa"/>
                  <w:vAlign w:val="center"/>
                </w:tcPr>
                <w:p w14:paraId="3C815C71" w14:textId="77777777" w:rsidR="00471EC5" w:rsidRDefault="00471EC5" w:rsidP="00471EC5">
                  <w:pPr>
                    <w:pStyle w:val="aff1"/>
                    <w:spacing w:before="0" w:after="0"/>
                    <w:rPr>
                      <w:rFonts w:ascii="Times New Roman" w:hAnsi="Times New Roman"/>
                      <w:b w:val="0"/>
                      <w:sz w:val="24"/>
                      <w:szCs w:val="24"/>
                    </w:rPr>
                  </w:pPr>
                  <w:r>
                    <w:rPr>
                      <w:rFonts w:ascii="Times New Roman" w:hAnsi="Times New Roman"/>
                      <w:b w:val="0"/>
                      <w:sz w:val="24"/>
                      <w:szCs w:val="24"/>
                    </w:rPr>
                    <w:t>Объем,</w:t>
                  </w:r>
                </w:p>
                <w:p w14:paraId="49C431AB" w14:textId="77777777" w:rsidR="00471EC5" w:rsidRPr="00E55030" w:rsidRDefault="00471EC5" w:rsidP="00471EC5">
                  <w:pPr>
                    <w:pStyle w:val="aff1"/>
                    <w:spacing w:before="0" w:after="0"/>
                    <w:rPr>
                      <w:rFonts w:ascii="Times New Roman" w:hAnsi="Times New Roman"/>
                      <w:b w:val="0"/>
                      <w:sz w:val="24"/>
                      <w:szCs w:val="24"/>
                    </w:rPr>
                  </w:pPr>
                  <w:r>
                    <w:rPr>
                      <w:rFonts w:ascii="Times New Roman" w:hAnsi="Times New Roman"/>
                      <w:b w:val="0"/>
                      <w:sz w:val="24"/>
                      <w:szCs w:val="24"/>
                    </w:rPr>
                    <w:t>тонна</w:t>
                  </w:r>
                </w:p>
              </w:tc>
              <w:tc>
                <w:tcPr>
                  <w:tcW w:w="1984" w:type="dxa"/>
                </w:tcPr>
                <w:p w14:paraId="06B24611" w14:textId="77777777" w:rsidR="00471EC5" w:rsidRPr="00E55030" w:rsidRDefault="00471EC5" w:rsidP="00471EC5">
                  <w:pPr>
                    <w:pStyle w:val="aff1"/>
                    <w:spacing w:before="0" w:after="0"/>
                    <w:rPr>
                      <w:rFonts w:ascii="Times New Roman" w:hAnsi="Times New Roman"/>
                      <w:b w:val="0"/>
                      <w:sz w:val="24"/>
                      <w:szCs w:val="24"/>
                    </w:rPr>
                  </w:pPr>
                  <w:r w:rsidRPr="00E55030">
                    <w:rPr>
                      <w:rFonts w:ascii="Times New Roman" w:hAnsi="Times New Roman"/>
                      <w:b w:val="0"/>
                      <w:sz w:val="24"/>
                      <w:szCs w:val="24"/>
                    </w:rPr>
                    <w:t xml:space="preserve">Начальная цена имущества </w:t>
                  </w:r>
                </w:p>
                <w:p w14:paraId="00369E98" w14:textId="77777777" w:rsidR="00471EC5" w:rsidRPr="00E55030" w:rsidRDefault="00471EC5" w:rsidP="00471EC5">
                  <w:pPr>
                    <w:pStyle w:val="aff1"/>
                    <w:spacing w:before="0" w:after="0"/>
                    <w:rPr>
                      <w:rFonts w:ascii="Times New Roman" w:hAnsi="Times New Roman"/>
                      <w:b w:val="0"/>
                      <w:sz w:val="24"/>
                      <w:szCs w:val="24"/>
                    </w:rPr>
                  </w:pPr>
                  <w:r>
                    <w:rPr>
                      <w:rFonts w:ascii="Times New Roman" w:hAnsi="Times New Roman"/>
                      <w:b w:val="0"/>
                      <w:sz w:val="24"/>
                      <w:szCs w:val="24"/>
                    </w:rPr>
                    <w:t>р</w:t>
                  </w:r>
                  <w:r w:rsidRPr="00E55030">
                    <w:rPr>
                      <w:rFonts w:ascii="Times New Roman" w:hAnsi="Times New Roman"/>
                      <w:b w:val="0"/>
                      <w:sz w:val="24"/>
                      <w:szCs w:val="24"/>
                    </w:rPr>
                    <w:t>уб</w:t>
                  </w:r>
                  <w:r>
                    <w:rPr>
                      <w:rFonts w:ascii="Times New Roman" w:hAnsi="Times New Roman"/>
                      <w:b w:val="0"/>
                      <w:sz w:val="24"/>
                      <w:szCs w:val="24"/>
                    </w:rPr>
                    <w:t>.</w:t>
                  </w:r>
                  <w:r w:rsidRPr="00E55030">
                    <w:rPr>
                      <w:rFonts w:ascii="Times New Roman" w:hAnsi="Times New Roman"/>
                      <w:b w:val="0"/>
                      <w:sz w:val="24"/>
                      <w:szCs w:val="24"/>
                    </w:rPr>
                    <w:t xml:space="preserve"> (с учетом НДС).</w:t>
                  </w:r>
                </w:p>
              </w:tc>
              <w:tc>
                <w:tcPr>
                  <w:tcW w:w="2835" w:type="dxa"/>
                </w:tcPr>
                <w:p w14:paraId="4A6EEB56" w14:textId="77777777" w:rsidR="00471EC5" w:rsidRPr="00E55030" w:rsidRDefault="00471EC5" w:rsidP="00471EC5">
                  <w:pPr>
                    <w:jc w:val="center"/>
                    <w:rPr>
                      <w:color w:val="000000"/>
                    </w:rPr>
                  </w:pPr>
                  <w:r w:rsidRPr="00E55030">
                    <w:rPr>
                      <w:color w:val="000000"/>
                    </w:rPr>
                    <w:t>Размер задатка,</w:t>
                  </w:r>
                </w:p>
                <w:p w14:paraId="1C470BFA" w14:textId="77777777" w:rsidR="00471EC5" w:rsidRPr="00E55030" w:rsidRDefault="00471EC5" w:rsidP="00471EC5">
                  <w:pPr>
                    <w:jc w:val="center"/>
                    <w:rPr>
                      <w:color w:val="000000"/>
                    </w:rPr>
                  </w:pPr>
                  <w:r w:rsidRPr="00E55030">
                    <w:rPr>
                      <w:color w:val="000000"/>
                    </w:rPr>
                    <w:t>10 % от начальной цены, руб.</w:t>
                  </w:r>
                </w:p>
              </w:tc>
              <w:tc>
                <w:tcPr>
                  <w:tcW w:w="849" w:type="dxa"/>
                </w:tcPr>
                <w:p w14:paraId="6CA32D7D" w14:textId="77777777" w:rsidR="00471EC5" w:rsidRPr="00E55030" w:rsidRDefault="00471EC5" w:rsidP="00471EC5">
                  <w:pPr>
                    <w:jc w:val="center"/>
                    <w:rPr>
                      <w:color w:val="000000"/>
                    </w:rPr>
                  </w:pPr>
                  <w:r w:rsidRPr="00E55030">
                    <w:rPr>
                      <w:color w:val="000000"/>
                    </w:rPr>
                    <w:t>Шаг</w:t>
                  </w:r>
                </w:p>
                <w:p w14:paraId="4B15130A" w14:textId="77777777" w:rsidR="00471EC5" w:rsidRPr="00E55030" w:rsidRDefault="00471EC5" w:rsidP="00471EC5">
                  <w:pPr>
                    <w:jc w:val="center"/>
                    <w:rPr>
                      <w:color w:val="000000"/>
                    </w:rPr>
                  </w:pPr>
                  <w:r w:rsidRPr="00E55030">
                    <w:rPr>
                      <w:color w:val="000000"/>
                    </w:rPr>
                    <w:t>аукциона,</w:t>
                  </w:r>
                </w:p>
                <w:p w14:paraId="02883F94" w14:textId="77777777" w:rsidR="00471EC5" w:rsidRPr="00E55030" w:rsidRDefault="00471EC5" w:rsidP="00471EC5">
                  <w:pPr>
                    <w:jc w:val="center"/>
                  </w:pPr>
                  <w:r w:rsidRPr="00E55030">
                    <w:rPr>
                      <w:color w:val="000000"/>
                    </w:rPr>
                    <w:t>5 % от начальной цены, руб.</w:t>
                  </w:r>
                </w:p>
              </w:tc>
            </w:tr>
            <w:tr w:rsidR="00471EC5" w:rsidRPr="003238BE" w14:paraId="5AB73036" w14:textId="77777777" w:rsidTr="00471EC5">
              <w:tc>
                <w:tcPr>
                  <w:tcW w:w="710" w:type="dxa"/>
                </w:tcPr>
                <w:p w14:paraId="36628A31" w14:textId="77777777" w:rsidR="00471EC5" w:rsidRPr="00E55030" w:rsidRDefault="00471EC5" w:rsidP="00471EC5">
                  <w:pPr>
                    <w:pStyle w:val="21"/>
                    <w:spacing w:after="0" w:line="240" w:lineRule="auto"/>
                    <w:rPr>
                      <w:spacing w:val="-20"/>
                    </w:rPr>
                  </w:pPr>
                  <w:r w:rsidRPr="00E55030">
                    <w:rPr>
                      <w:spacing w:val="-20"/>
                    </w:rPr>
                    <w:t>1.</w:t>
                  </w:r>
                </w:p>
              </w:tc>
              <w:tc>
                <w:tcPr>
                  <w:tcW w:w="1984" w:type="dxa"/>
                  <w:vAlign w:val="center"/>
                </w:tcPr>
                <w:p w14:paraId="7D5C5A88" w14:textId="77777777" w:rsidR="00471EC5" w:rsidRPr="00E2798D" w:rsidRDefault="00471EC5" w:rsidP="00471EC5">
                  <w:pPr>
                    <w:rPr>
                      <w:spacing w:val="-20"/>
                    </w:rPr>
                  </w:pPr>
                  <w:r>
                    <w:rPr>
                      <w:spacing w:val="-20"/>
                    </w:rPr>
                    <w:t>Металлолом (необработанный стальной лом вида 5А)</w:t>
                  </w:r>
                </w:p>
              </w:tc>
              <w:tc>
                <w:tcPr>
                  <w:tcW w:w="2552" w:type="dxa"/>
                  <w:vAlign w:val="center"/>
                </w:tcPr>
                <w:p w14:paraId="5B0A005A" w14:textId="77777777" w:rsidR="00471EC5" w:rsidRPr="00E2798D" w:rsidRDefault="00471EC5" w:rsidP="00471EC5">
                  <w:pPr>
                    <w:rPr>
                      <w:spacing w:val="-20"/>
                    </w:rPr>
                  </w:pPr>
                  <w:r>
                    <w:rPr>
                      <w:spacing w:val="-20"/>
                    </w:rPr>
                    <w:t xml:space="preserve">Российская Федерации, </w:t>
                  </w:r>
                  <w:r w:rsidRPr="00E2798D">
                    <w:rPr>
                      <w:spacing w:val="-20"/>
                    </w:rPr>
                    <w:t xml:space="preserve">Республика Татарстан, </w:t>
                  </w:r>
                  <w:r>
                    <w:rPr>
                      <w:spacing w:val="-20"/>
                    </w:rPr>
                    <w:t xml:space="preserve">                </w:t>
                  </w:r>
                  <w:r w:rsidRPr="00E2798D">
                    <w:rPr>
                      <w:spacing w:val="-20"/>
                    </w:rPr>
                    <w:t xml:space="preserve">г. Набережные Челны, </w:t>
                  </w:r>
                  <w:r>
                    <w:rPr>
                      <w:spacing w:val="-20"/>
                    </w:rPr>
                    <w:t xml:space="preserve">ул. Сергея Титова, д. 59 </w:t>
                  </w:r>
                  <w:r w:rsidRPr="00E2798D">
                    <w:rPr>
                      <w:spacing w:val="-20"/>
                    </w:rPr>
                    <w:t xml:space="preserve"> </w:t>
                  </w:r>
                </w:p>
              </w:tc>
              <w:tc>
                <w:tcPr>
                  <w:tcW w:w="1276" w:type="dxa"/>
                  <w:vAlign w:val="center"/>
                </w:tcPr>
                <w:p w14:paraId="29BC5ABB" w14:textId="77777777" w:rsidR="00471EC5" w:rsidRPr="00E2798D" w:rsidRDefault="00471EC5" w:rsidP="00471EC5">
                  <w:pPr>
                    <w:jc w:val="center"/>
                  </w:pPr>
                  <w:r>
                    <w:t>10</w:t>
                  </w:r>
                </w:p>
              </w:tc>
              <w:tc>
                <w:tcPr>
                  <w:tcW w:w="1984" w:type="dxa"/>
                  <w:vAlign w:val="center"/>
                </w:tcPr>
                <w:p w14:paraId="39F19033" w14:textId="77777777" w:rsidR="00471EC5" w:rsidRPr="00E2798D" w:rsidRDefault="00471EC5" w:rsidP="00471EC5">
                  <w:pPr>
                    <w:jc w:val="center"/>
                  </w:pPr>
                  <w:r>
                    <w:t>115 000,00</w:t>
                  </w:r>
                </w:p>
              </w:tc>
              <w:tc>
                <w:tcPr>
                  <w:tcW w:w="2835" w:type="dxa"/>
                  <w:vAlign w:val="center"/>
                </w:tcPr>
                <w:p w14:paraId="0335CD52" w14:textId="77777777" w:rsidR="00471EC5" w:rsidRPr="00E2798D" w:rsidRDefault="00471EC5" w:rsidP="00471EC5">
                  <w:pPr>
                    <w:jc w:val="center"/>
                  </w:pPr>
                  <w:r>
                    <w:t>11 500,00</w:t>
                  </w:r>
                </w:p>
              </w:tc>
              <w:tc>
                <w:tcPr>
                  <w:tcW w:w="849" w:type="dxa"/>
                  <w:vAlign w:val="center"/>
                </w:tcPr>
                <w:p w14:paraId="42127FA2" w14:textId="77777777" w:rsidR="00471EC5" w:rsidRPr="00E2798D" w:rsidRDefault="00471EC5" w:rsidP="00471EC5">
                  <w:pPr>
                    <w:jc w:val="center"/>
                  </w:pPr>
                  <w:r>
                    <w:t>5 750,00</w:t>
                  </w:r>
                </w:p>
              </w:tc>
            </w:tr>
            <w:tr w:rsidR="00471EC5" w:rsidRPr="003238BE" w14:paraId="5965AAC6" w14:textId="77777777" w:rsidTr="00471EC5">
              <w:tc>
                <w:tcPr>
                  <w:tcW w:w="710" w:type="dxa"/>
                </w:tcPr>
                <w:p w14:paraId="40C1679A" w14:textId="77777777" w:rsidR="00471EC5" w:rsidRPr="00E55030" w:rsidRDefault="00471EC5" w:rsidP="00471EC5">
                  <w:pPr>
                    <w:pStyle w:val="21"/>
                    <w:spacing w:after="0" w:line="240" w:lineRule="auto"/>
                    <w:rPr>
                      <w:spacing w:val="-20"/>
                    </w:rPr>
                  </w:pPr>
                  <w:r>
                    <w:rPr>
                      <w:spacing w:val="-20"/>
                    </w:rPr>
                    <w:t>2</w:t>
                  </w:r>
                </w:p>
              </w:tc>
              <w:tc>
                <w:tcPr>
                  <w:tcW w:w="1984" w:type="dxa"/>
                  <w:vAlign w:val="center"/>
                </w:tcPr>
                <w:p w14:paraId="56B04C92" w14:textId="77777777" w:rsidR="00471EC5" w:rsidRDefault="00471EC5" w:rsidP="00471EC5">
                  <w:pPr>
                    <w:rPr>
                      <w:spacing w:val="-20"/>
                    </w:rPr>
                  </w:pPr>
                  <w:r>
                    <w:rPr>
                      <w:spacing w:val="-20"/>
                    </w:rPr>
                    <w:t>Металлолом (необработанный стальной лом вида 16А)</w:t>
                  </w:r>
                </w:p>
              </w:tc>
              <w:tc>
                <w:tcPr>
                  <w:tcW w:w="2552" w:type="dxa"/>
                  <w:vAlign w:val="center"/>
                </w:tcPr>
                <w:p w14:paraId="44765DC6" w14:textId="77777777" w:rsidR="00471EC5" w:rsidRDefault="00471EC5" w:rsidP="00471EC5">
                  <w:pPr>
                    <w:rPr>
                      <w:spacing w:val="-20"/>
                    </w:rPr>
                  </w:pPr>
                  <w:r w:rsidRPr="0058743F">
                    <w:rPr>
                      <w:spacing w:val="-20"/>
                    </w:rPr>
                    <w:t>Российская Федерации, Республика Татарстан,                 г. Набережные Челны, ул. Сергея Титова, д.</w:t>
                  </w:r>
                  <w:r>
                    <w:rPr>
                      <w:spacing w:val="-20"/>
                    </w:rPr>
                    <w:t xml:space="preserve"> </w:t>
                  </w:r>
                  <w:r w:rsidRPr="0058743F">
                    <w:rPr>
                      <w:spacing w:val="-20"/>
                    </w:rPr>
                    <w:t xml:space="preserve">59  </w:t>
                  </w:r>
                </w:p>
              </w:tc>
              <w:tc>
                <w:tcPr>
                  <w:tcW w:w="1276" w:type="dxa"/>
                  <w:vAlign w:val="center"/>
                </w:tcPr>
                <w:p w14:paraId="0BF83B84" w14:textId="77777777" w:rsidR="00471EC5" w:rsidRDefault="00471EC5" w:rsidP="00471EC5">
                  <w:pPr>
                    <w:jc w:val="center"/>
                  </w:pPr>
                  <w:r>
                    <w:t>2</w:t>
                  </w:r>
                </w:p>
              </w:tc>
              <w:tc>
                <w:tcPr>
                  <w:tcW w:w="1984" w:type="dxa"/>
                  <w:vAlign w:val="center"/>
                </w:tcPr>
                <w:p w14:paraId="4D0FEE79" w14:textId="77777777" w:rsidR="00471EC5" w:rsidRDefault="00471EC5" w:rsidP="00471EC5">
                  <w:pPr>
                    <w:jc w:val="center"/>
                  </w:pPr>
                  <w:r>
                    <w:t>13 334,00</w:t>
                  </w:r>
                </w:p>
              </w:tc>
              <w:tc>
                <w:tcPr>
                  <w:tcW w:w="2835" w:type="dxa"/>
                  <w:vAlign w:val="center"/>
                </w:tcPr>
                <w:p w14:paraId="773C88A5" w14:textId="77777777" w:rsidR="00471EC5" w:rsidRDefault="00471EC5" w:rsidP="00471EC5">
                  <w:pPr>
                    <w:jc w:val="center"/>
                  </w:pPr>
                  <w:r>
                    <w:t>1 333,40</w:t>
                  </w:r>
                </w:p>
              </w:tc>
              <w:tc>
                <w:tcPr>
                  <w:tcW w:w="849" w:type="dxa"/>
                  <w:vAlign w:val="center"/>
                </w:tcPr>
                <w:p w14:paraId="68532956" w14:textId="77777777" w:rsidR="00471EC5" w:rsidRDefault="00471EC5" w:rsidP="00471EC5">
                  <w:pPr>
                    <w:jc w:val="center"/>
                  </w:pPr>
                  <w:r>
                    <w:t>666,70</w:t>
                  </w:r>
                </w:p>
              </w:tc>
            </w:tr>
          </w:tbl>
          <w:p w14:paraId="287F1F81" w14:textId="10FF982D" w:rsidR="00471EC5" w:rsidRDefault="0020730C" w:rsidP="00253A6D">
            <w:pPr>
              <w:autoSpaceDE w:val="0"/>
              <w:autoSpaceDN w:val="0"/>
              <w:adjustRightInd w:val="0"/>
              <w:spacing w:line="240" w:lineRule="atLeast"/>
              <w:jc w:val="both"/>
              <w:rPr>
                <w:sz w:val="22"/>
                <w:szCs w:val="22"/>
              </w:rPr>
            </w:pPr>
            <w:r>
              <w:rPr>
                <w:sz w:val="22"/>
                <w:szCs w:val="22"/>
              </w:rPr>
              <w:t>Аукцион проводится повторно, и</w:t>
            </w:r>
            <w:r w:rsidRPr="0020730C">
              <w:rPr>
                <w:sz w:val="22"/>
                <w:szCs w:val="22"/>
              </w:rPr>
              <w:t>звещение №22000006850000000038, да</w:t>
            </w:r>
            <w:r w:rsidR="00EF7DF8">
              <w:rPr>
                <w:sz w:val="22"/>
                <w:szCs w:val="22"/>
              </w:rPr>
              <w:t xml:space="preserve">та публикации 03.06.2026, </w:t>
            </w:r>
            <w:r w:rsidRPr="0020730C">
              <w:rPr>
                <w:sz w:val="22"/>
                <w:szCs w:val="22"/>
              </w:rPr>
              <w:t>Не состоялся</w:t>
            </w:r>
          </w:p>
          <w:p w14:paraId="14D4A019" w14:textId="4CE7CA5D" w:rsidR="001D0682" w:rsidRDefault="003475F5" w:rsidP="003475F5">
            <w:pPr>
              <w:pStyle w:val="af"/>
              <w:numPr>
                <w:ilvl w:val="0"/>
                <w:numId w:val="14"/>
              </w:numPr>
              <w:autoSpaceDE w:val="0"/>
              <w:autoSpaceDN w:val="0"/>
              <w:adjustRightInd w:val="0"/>
              <w:spacing w:line="240" w:lineRule="atLeast"/>
              <w:jc w:val="both"/>
              <w:rPr>
                <w:sz w:val="22"/>
                <w:szCs w:val="22"/>
              </w:rPr>
            </w:pPr>
            <w:r w:rsidRPr="003475F5">
              <w:rPr>
                <w:noProof/>
                <w:sz w:val="22"/>
                <w:szCs w:val="22"/>
              </w:rPr>
              <w:drawing>
                <wp:inline distT="0" distB="0" distL="0" distR="0" wp14:anchorId="1370C6A6" wp14:editId="0109A6DF">
                  <wp:extent cx="1878330" cy="2504440"/>
                  <wp:effectExtent l="0" t="0" r="7620" b="0"/>
                  <wp:docPr id="13" name="Рисунок 13" descr="C:\Users\Admin\Downloads\a6d96bf1-5c1f-46a4-a534-ddc9e4088c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ownloads\a6d96bf1-5c1f-46a4-a534-ddc9e4088ce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8330" cy="2504440"/>
                          </a:xfrm>
                          <a:prstGeom prst="rect">
                            <a:avLst/>
                          </a:prstGeom>
                          <a:noFill/>
                          <a:ln>
                            <a:noFill/>
                          </a:ln>
                        </pic:spPr>
                      </pic:pic>
                    </a:graphicData>
                  </a:graphic>
                </wp:inline>
              </w:drawing>
            </w:r>
            <w:r w:rsidRPr="003475F5">
              <w:rPr>
                <w:noProof/>
                <w:sz w:val="22"/>
                <w:szCs w:val="22"/>
              </w:rPr>
              <w:drawing>
                <wp:inline distT="0" distB="0" distL="0" distR="0" wp14:anchorId="274710A8" wp14:editId="658A1777">
                  <wp:extent cx="1844041" cy="2458720"/>
                  <wp:effectExtent l="0" t="0" r="3810" b="0"/>
                  <wp:docPr id="9" name="Рисунок 9" descr="C:\Users\Admin\Downloads\5980e1fe-530e-402e-bf5d-da6c1f8de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ownloads\5980e1fe-530e-402e-bf5d-da6c1f8de78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69871" cy="2493160"/>
                          </a:xfrm>
                          <a:prstGeom prst="rect">
                            <a:avLst/>
                          </a:prstGeom>
                          <a:noFill/>
                          <a:ln>
                            <a:noFill/>
                          </a:ln>
                        </pic:spPr>
                      </pic:pic>
                    </a:graphicData>
                  </a:graphic>
                </wp:inline>
              </w:drawing>
            </w:r>
            <w:r w:rsidRPr="003475F5">
              <w:rPr>
                <w:noProof/>
                <w:sz w:val="22"/>
                <w:szCs w:val="22"/>
              </w:rPr>
              <w:drawing>
                <wp:inline distT="0" distB="0" distL="0" distR="0" wp14:anchorId="6C56BEF7" wp14:editId="7F823BE2">
                  <wp:extent cx="1836419" cy="2448560"/>
                  <wp:effectExtent l="0" t="0" r="0" b="0"/>
                  <wp:docPr id="8" name="Рисунок 8" descr="C:\Users\Admin\Downloads\05b85481-97b8-4b4a-ba29-a37ab88c17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05b85481-97b8-4b4a-ba29-a37ab88c172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6301" cy="2475069"/>
                          </a:xfrm>
                          <a:prstGeom prst="rect">
                            <a:avLst/>
                          </a:prstGeom>
                          <a:noFill/>
                          <a:ln>
                            <a:noFill/>
                          </a:ln>
                        </pic:spPr>
                      </pic:pic>
                    </a:graphicData>
                  </a:graphic>
                </wp:inline>
              </w:drawing>
            </w:r>
            <w:r w:rsidRPr="003475F5">
              <w:rPr>
                <w:noProof/>
                <w:sz w:val="22"/>
                <w:szCs w:val="22"/>
              </w:rPr>
              <w:drawing>
                <wp:inline distT="0" distB="0" distL="0" distR="0" wp14:anchorId="56E903F0" wp14:editId="2469C1B6">
                  <wp:extent cx="2156460" cy="2875279"/>
                  <wp:effectExtent l="0" t="0" r="0" b="1905"/>
                  <wp:docPr id="7" name="Рисунок 7" descr="C:\Users\Admin\Downloads\3da619cf-59da-40c6-9042-8e41e3042d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3da619cf-59da-40c6-9042-8e41e3042d7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75462" cy="2900616"/>
                          </a:xfrm>
                          <a:prstGeom prst="rect">
                            <a:avLst/>
                          </a:prstGeom>
                          <a:noFill/>
                          <a:ln>
                            <a:noFill/>
                          </a:ln>
                        </pic:spPr>
                      </pic:pic>
                    </a:graphicData>
                  </a:graphic>
                </wp:inline>
              </w:drawing>
            </w:r>
            <w:r w:rsidRPr="003475F5">
              <w:rPr>
                <w:noProof/>
                <w:sz w:val="22"/>
                <w:szCs w:val="22"/>
              </w:rPr>
              <w:drawing>
                <wp:inline distT="0" distB="0" distL="0" distR="0" wp14:anchorId="4448F1EB" wp14:editId="190B84BF">
                  <wp:extent cx="2158841" cy="2878455"/>
                  <wp:effectExtent l="0" t="0" r="0" b="0"/>
                  <wp:docPr id="6" name="Рисунок 6" descr="C:\Users\Admin\Downloads\e3591298-427b-4dfa-92f3-cb49dba13a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e3591298-427b-4dfa-92f3-cb49dba13ad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5946" cy="2887928"/>
                          </a:xfrm>
                          <a:prstGeom prst="rect">
                            <a:avLst/>
                          </a:prstGeom>
                          <a:noFill/>
                          <a:ln>
                            <a:noFill/>
                          </a:ln>
                        </pic:spPr>
                      </pic:pic>
                    </a:graphicData>
                  </a:graphic>
                </wp:inline>
              </w:drawing>
            </w:r>
          </w:p>
          <w:p w14:paraId="2191FADD" w14:textId="77777777" w:rsidR="001D0682" w:rsidRPr="001D0682" w:rsidRDefault="001D0682" w:rsidP="001D0682"/>
          <w:p w14:paraId="728247AD" w14:textId="77777777" w:rsidR="001D0682" w:rsidRPr="001D0682" w:rsidRDefault="001D0682" w:rsidP="001D0682"/>
          <w:p w14:paraId="5F2843C7" w14:textId="0B04A339" w:rsidR="001D0682" w:rsidRDefault="001D0682" w:rsidP="001D0682"/>
          <w:p w14:paraId="4BF6806C" w14:textId="2C51E41D" w:rsidR="007F11F7" w:rsidRPr="001D0682" w:rsidRDefault="001D0682" w:rsidP="001D0682">
            <w:pPr>
              <w:pStyle w:val="af"/>
              <w:numPr>
                <w:ilvl w:val="0"/>
                <w:numId w:val="14"/>
              </w:numPr>
              <w:tabs>
                <w:tab w:val="left" w:pos="1185"/>
              </w:tabs>
            </w:pPr>
            <w:r>
              <w:rPr>
                <w:noProof/>
              </w:rPr>
              <w:drawing>
                <wp:inline distT="0" distB="0" distL="0" distR="0" wp14:anchorId="63247DA8" wp14:editId="196DA217">
                  <wp:extent cx="2334895" cy="3115310"/>
                  <wp:effectExtent l="0" t="0" r="8255" b="889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34895" cy="3115310"/>
                          </a:xfrm>
                          <a:prstGeom prst="rect">
                            <a:avLst/>
                          </a:prstGeom>
                          <a:noFill/>
                        </pic:spPr>
                      </pic:pic>
                    </a:graphicData>
                  </a:graphic>
                </wp:inline>
              </w:drawing>
            </w:r>
            <w:r w:rsidRPr="003475F5">
              <w:rPr>
                <w:noProof/>
                <w:sz w:val="22"/>
                <w:szCs w:val="22"/>
              </w:rPr>
              <w:drawing>
                <wp:inline distT="0" distB="0" distL="0" distR="0" wp14:anchorId="38B198EC" wp14:editId="10447A37">
                  <wp:extent cx="2337436" cy="3116580"/>
                  <wp:effectExtent l="0" t="0" r="5715" b="7620"/>
                  <wp:docPr id="12" name="Рисунок 12" descr="C:\Users\Admin\Downloads\12ebe047-e977-49e2-af3b-0d34716ff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ownloads\12ebe047-e977-49e2-af3b-0d34716ff36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52591" cy="3136787"/>
                          </a:xfrm>
                          <a:prstGeom prst="rect">
                            <a:avLst/>
                          </a:prstGeom>
                          <a:noFill/>
                          <a:ln>
                            <a:noFill/>
                          </a:ln>
                        </pic:spPr>
                      </pic:pic>
                    </a:graphicData>
                  </a:graphic>
                </wp:inline>
              </w:drawing>
            </w:r>
            <w:r>
              <w:rPr>
                <w:noProof/>
              </w:rPr>
              <w:drawing>
                <wp:inline distT="0" distB="0" distL="0" distR="0" wp14:anchorId="1AB36752" wp14:editId="2C5DFA23">
                  <wp:extent cx="2329180" cy="310896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29180" cy="3108960"/>
                          </a:xfrm>
                          <a:prstGeom prst="rect">
                            <a:avLst/>
                          </a:prstGeom>
                          <a:noFill/>
                        </pic:spPr>
                      </pic:pic>
                    </a:graphicData>
                  </a:graphic>
                </wp:inline>
              </w:drawing>
            </w:r>
          </w:p>
        </w:tc>
      </w:tr>
      <w:tr w:rsidR="00AF4A76" w:rsidRPr="000D2A8F" w14:paraId="73A52EA5" w14:textId="77777777" w:rsidTr="00A810C5">
        <w:trPr>
          <w:trHeight w:val="285"/>
        </w:trPr>
        <w:tc>
          <w:tcPr>
            <w:tcW w:w="925" w:type="dxa"/>
          </w:tcPr>
          <w:p w14:paraId="54B8F118" w14:textId="18AFA922" w:rsidR="00182422" w:rsidRPr="000D2A8F" w:rsidRDefault="00182422" w:rsidP="00253A6D">
            <w:pPr>
              <w:spacing w:line="240" w:lineRule="atLeast"/>
              <w:jc w:val="center"/>
              <w:rPr>
                <w:sz w:val="22"/>
                <w:szCs w:val="22"/>
              </w:rPr>
            </w:pPr>
            <w:r w:rsidRPr="000D2A8F">
              <w:rPr>
                <w:sz w:val="22"/>
                <w:szCs w:val="22"/>
              </w:rPr>
              <w:t>3.</w:t>
            </w:r>
          </w:p>
        </w:tc>
        <w:tc>
          <w:tcPr>
            <w:tcW w:w="2499" w:type="dxa"/>
          </w:tcPr>
          <w:p w14:paraId="56061476" w14:textId="00A09A5C" w:rsidR="00182422" w:rsidRPr="000D2A8F" w:rsidRDefault="00182422" w:rsidP="00253A6D">
            <w:pPr>
              <w:spacing w:line="240" w:lineRule="atLeast"/>
              <w:rPr>
                <w:b/>
                <w:bCs/>
                <w:sz w:val="22"/>
                <w:szCs w:val="22"/>
              </w:rPr>
            </w:pPr>
            <w:r w:rsidRPr="000D2A8F">
              <w:rPr>
                <w:b/>
                <w:bCs/>
                <w:sz w:val="22"/>
                <w:szCs w:val="22"/>
              </w:rPr>
              <w:t>Целевое назначение государственного или муниципального имущества, права на которое передаются по договору</w:t>
            </w:r>
          </w:p>
        </w:tc>
        <w:tc>
          <w:tcPr>
            <w:tcW w:w="12521" w:type="dxa"/>
            <w:gridSpan w:val="2"/>
          </w:tcPr>
          <w:p w14:paraId="424BDE8A" w14:textId="368AAED3" w:rsidR="00182422" w:rsidRPr="000D2A8F" w:rsidRDefault="00182422" w:rsidP="00253A6D">
            <w:pPr>
              <w:keepNext/>
              <w:keepLines/>
              <w:widowControl w:val="0"/>
              <w:suppressLineNumbers/>
              <w:suppressAutoHyphens/>
              <w:spacing w:line="240" w:lineRule="atLeast"/>
              <w:jc w:val="both"/>
              <w:rPr>
                <w:sz w:val="22"/>
                <w:szCs w:val="22"/>
              </w:rPr>
            </w:pPr>
            <w:r w:rsidRPr="000D2A8F">
              <w:rPr>
                <w:sz w:val="22"/>
                <w:szCs w:val="22"/>
              </w:rPr>
              <w:t>Не установлено</w:t>
            </w:r>
          </w:p>
        </w:tc>
      </w:tr>
      <w:tr w:rsidR="00AF4A76" w:rsidRPr="000D2A8F" w14:paraId="23AC7D07" w14:textId="77777777" w:rsidTr="00A810C5">
        <w:trPr>
          <w:trHeight w:val="285"/>
        </w:trPr>
        <w:tc>
          <w:tcPr>
            <w:tcW w:w="925" w:type="dxa"/>
          </w:tcPr>
          <w:p w14:paraId="3FCA441B" w14:textId="16D39450" w:rsidR="00F5043A" w:rsidRPr="000D2A8F" w:rsidRDefault="00182422" w:rsidP="00253A6D">
            <w:pPr>
              <w:spacing w:line="240" w:lineRule="atLeast"/>
              <w:jc w:val="center"/>
              <w:rPr>
                <w:sz w:val="22"/>
                <w:szCs w:val="22"/>
              </w:rPr>
            </w:pPr>
            <w:r w:rsidRPr="000D2A8F">
              <w:rPr>
                <w:sz w:val="22"/>
                <w:szCs w:val="22"/>
              </w:rPr>
              <w:t>4</w:t>
            </w:r>
            <w:r w:rsidR="00F5043A" w:rsidRPr="000D2A8F">
              <w:rPr>
                <w:sz w:val="22"/>
                <w:szCs w:val="22"/>
              </w:rPr>
              <w:t>.</w:t>
            </w:r>
          </w:p>
        </w:tc>
        <w:tc>
          <w:tcPr>
            <w:tcW w:w="2499" w:type="dxa"/>
          </w:tcPr>
          <w:p w14:paraId="4DA39FF1" w14:textId="50220EAE" w:rsidR="00F5043A" w:rsidRPr="000D2A8F" w:rsidRDefault="002B68C5" w:rsidP="00253A6D">
            <w:pPr>
              <w:spacing w:line="240" w:lineRule="atLeast"/>
              <w:rPr>
                <w:b/>
                <w:bCs/>
                <w:sz w:val="22"/>
                <w:szCs w:val="22"/>
              </w:rPr>
            </w:pPr>
            <w:r w:rsidRPr="000D2A8F">
              <w:rPr>
                <w:b/>
                <w:bCs/>
                <w:sz w:val="22"/>
                <w:szCs w:val="22"/>
              </w:rPr>
              <w:t>Срок действия договора</w:t>
            </w:r>
          </w:p>
        </w:tc>
        <w:tc>
          <w:tcPr>
            <w:tcW w:w="12521" w:type="dxa"/>
            <w:gridSpan w:val="2"/>
          </w:tcPr>
          <w:p w14:paraId="193BBC1E" w14:textId="60226CEE" w:rsidR="00F5043A" w:rsidRPr="000D2A8F" w:rsidRDefault="00327D98" w:rsidP="00253A6D">
            <w:pPr>
              <w:keepNext/>
              <w:keepLines/>
              <w:widowControl w:val="0"/>
              <w:suppressLineNumbers/>
              <w:suppressAutoHyphens/>
              <w:spacing w:line="240" w:lineRule="atLeast"/>
              <w:jc w:val="both"/>
              <w:rPr>
                <w:sz w:val="22"/>
                <w:szCs w:val="22"/>
              </w:rPr>
            </w:pPr>
            <w:r w:rsidRPr="000D2A8F">
              <w:rPr>
                <w:sz w:val="22"/>
                <w:szCs w:val="22"/>
              </w:rPr>
              <w:t>Не ограничено</w:t>
            </w:r>
          </w:p>
        </w:tc>
      </w:tr>
      <w:tr w:rsidR="00AF4A76" w:rsidRPr="000D2A8F" w14:paraId="36F99D68" w14:textId="77777777" w:rsidTr="00A810C5">
        <w:trPr>
          <w:trHeight w:val="285"/>
        </w:trPr>
        <w:tc>
          <w:tcPr>
            <w:tcW w:w="925" w:type="dxa"/>
          </w:tcPr>
          <w:p w14:paraId="2CE710A4" w14:textId="57958867" w:rsidR="00F5043A" w:rsidRPr="000D2A8F" w:rsidRDefault="00F5043A" w:rsidP="00253A6D">
            <w:pPr>
              <w:spacing w:line="240" w:lineRule="atLeast"/>
              <w:jc w:val="center"/>
              <w:rPr>
                <w:sz w:val="22"/>
                <w:szCs w:val="22"/>
              </w:rPr>
            </w:pPr>
            <w:r w:rsidRPr="000D2A8F">
              <w:rPr>
                <w:sz w:val="22"/>
                <w:szCs w:val="22"/>
              </w:rPr>
              <w:t>6.</w:t>
            </w:r>
          </w:p>
        </w:tc>
        <w:tc>
          <w:tcPr>
            <w:tcW w:w="2499" w:type="dxa"/>
          </w:tcPr>
          <w:p w14:paraId="37762464" w14:textId="3B90CB5A" w:rsidR="00F5043A" w:rsidRPr="000D2A8F" w:rsidRDefault="002B68C5" w:rsidP="00253A6D">
            <w:pPr>
              <w:spacing w:line="240" w:lineRule="atLeast"/>
              <w:rPr>
                <w:b/>
                <w:bCs/>
                <w:sz w:val="22"/>
                <w:szCs w:val="22"/>
              </w:rPr>
            </w:pPr>
            <w:r w:rsidRPr="000D2A8F">
              <w:rPr>
                <w:b/>
                <w:bCs/>
                <w:sz w:val="22"/>
                <w:szCs w:val="22"/>
              </w:rPr>
              <w:t>Порядок, дата и время окончания срока подачи заявок на участие в аукционе. При этом датой начала срока подачи заявок на участие в аукционе является день, следующий за днем размещения на официальном сайте извещения о проведении аукциона. Местом подачи заявок на участие в аукционе является электронная площадка</w:t>
            </w:r>
          </w:p>
        </w:tc>
        <w:tc>
          <w:tcPr>
            <w:tcW w:w="12521" w:type="dxa"/>
            <w:gridSpan w:val="2"/>
          </w:tcPr>
          <w:p w14:paraId="2EA7662D" w14:textId="1C9208BA" w:rsidR="00F5043A" w:rsidRPr="000D2A8F" w:rsidRDefault="00592E74" w:rsidP="00253A6D">
            <w:pPr>
              <w:keepNext/>
              <w:keepLines/>
              <w:widowControl w:val="0"/>
              <w:suppressLineNumbers/>
              <w:suppressAutoHyphens/>
              <w:spacing w:line="240" w:lineRule="atLeast"/>
              <w:jc w:val="both"/>
              <w:rPr>
                <w:b/>
                <w:bCs/>
                <w:sz w:val="22"/>
                <w:szCs w:val="22"/>
              </w:rPr>
            </w:pPr>
            <w:r w:rsidRPr="000D2A8F">
              <w:rPr>
                <w:b/>
                <w:bCs/>
                <w:sz w:val="22"/>
                <w:szCs w:val="22"/>
              </w:rPr>
              <w:t xml:space="preserve">С </w:t>
            </w:r>
            <w:r w:rsidR="00C945B3" w:rsidRPr="000D2A8F">
              <w:rPr>
                <w:b/>
                <w:bCs/>
                <w:sz w:val="22"/>
                <w:szCs w:val="22"/>
              </w:rPr>
              <w:t xml:space="preserve">08 часов 00 минут </w:t>
            </w:r>
            <w:r w:rsidR="00F5043A" w:rsidRPr="000D2A8F">
              <w:rPr>
                <w:b/>
                <w:bCs/>
                <w:sz w:val="22"/>
                <w:szCs w:val="22"/>
              </w:rPr>
              <w:t>«</w:t>
            </w:r>
            <w:r w:rsidR="0042559D">
              <w:rPr>
                <w:b/>
                <w:bCs/>
                <w:sz w:val="22"/>
                <w:szCs w:val="22"/>
              </w:rPr>
              <w:t>08</w:t>
            </w:r>
            <w:r w:rsidR="00F5043A" w:rsidRPr="000D2A8F">
              <w:rPr>
                <w:b/>
                <w:bCs/>
                <w:sz w:val="22"/>
                <w:szCs w:val="22"/>
              </w:rPr>
              <w:t xml:space="preserve">» </w:t>
            </w:r>
            <w:r w:rsidR="0042559D">
              <w:rPr>
                <w:b/>
                <w:bCs/>
                <w:sz w:val="22"/>
                <w:szCs w:val="22"/>
              </w:rPr>
              <w:t>июл</w:t>
            </w:r>
            <w:r w:rsidR="00B36A14">
              <w:rPr>
                <w:b/>
                <w:bCs/>
                <w:sz w:val="22"/>
                <w:szCs w:val="22"/>
              </w:rPr>
              <w:t>я</w:t>
            </w:r>
            <w:r w:rsidR="004E3D9E">
              <w:rPr>
                <w:b/>
                <w:bCs/>
                <w:sz w:val="22"/>
                <w:szCs w:val="22"/>
              </w:rPr>
              <w:t xml:space="preserve"> </w:t>
            </w:r>
            <w:r w:rsidR="00F5043A" w:rsidRPr="000D2A8F">
              <w:rPr>
                <w:b/>
                <w:bCs/>
                <w:sz w:val="22"/>
                <w:szCs w:val="22"/>
              </w:rPr>
              <w:t xml:space="preserve"> 202</w:t>
            </w:r>
            <w:r w:rsidR="006D2F1E">
              <w:rPr>
                <w:b/>
                <w:bCs/>
                <w:sz w:val="22"/>
                <w:szCs w:val="22"/>
              </w:rPr>
              <w:t>6</w:t>
            </w:r>
            <w:r w:rsidR="00F5043A" w:rsidRPr="000D2A8F">
              <w:rPr>
                <w:b/>
                <w:bCs/>
                <w:sz w:val="22"/>
                <w:szCs w:val="22"/>
              </w:rPr>
              <w:t>г.</w:t>
            </w:r>
            <w:r w:rsidRPr="000D2A8F">
              <w:rPr>
                <w:b/>
                <w:bCs/>
                <w:sz w:val="22"/>
                <w:szCs w:val="22"/>
              </w:rPr>
              <w:t xml:space="preserve"> </w:t>
            </w:r>
            <w:r w:rsidR="007D04E7">
              <w:rPr>
                <w:b/>
                <w:bCs/>
                <w:sz w:val="22"/>
                <w:szCs w:val="22"/>
              </w:rPr>
              <w:t>до 08</w:t>
            </w:r>
            <w:r w:rsidR="00C945B3" w:rsidRPr="000D2A8F">
              <w:rPr>
                <w:b/>
                <w:bCs/>
                <w:sz w:val="22"/>
                <w:szCs w:val="22"/>
              </w:rPr>
              <w:t xml:space="preserve"> часов 00 минут</w:t>
            </w:r>
            <w:r w:rsidR="00F5043A" w:rsidRPr="000D2A8F">
              <w:rPr>
                <w:b/>
                <w:bCs/>
                <w:sz w:val="22"/>
                <w:szCs w:val="22"/>
              </w:rPr>
              <w:t xml:space="preserve"> «</w:t>
            </w:r>
            <w:r w:rsidR="0042559D">
              <w:rPr>
                <w:b/>
                <w:bCs/>
                <w:sz w:val="22"/>
                <w:szCs w:val="22"/>
              </w:rPr>
              <w:t>27</w:t>
            </w:r>
            <w:r w:rsidR="00F5043A" w:rsidRPr="000D2A8F">
              <w:rPr>
                <w:b/>
                <w:bCs/>
                <w:sz w:val="22"/>
                <w:szCs w:val="22"/>
              </w:rPr>
              <w:t xml:space="preserve">» </w:t>
            </w:r>
            <w:r w:rsidR="00B36A14">
              <w:rPr>
                <w:b/>
                <w:bCs/>
                <w:sz w:val="22"/>
                <w:szCs w:val="22"/>
              </w:rPr>
              <w:t>июля</w:t>
            </w:r>
            <w:r w:rsidR="00F5043A" w:rsidRPr="000D2A8F">
              <w:rPr>
                <w:b/>
                <w:bCs/>
                <w:sz w:val="22"/>
                <w:szCs w:val="22"/>
              </w:rPr>
              <w:t xml:space="preserve"> 202</w:t>
            </w:r>
            <w:r w:rsidR="004E3D9E">
              <w:rPr>
                <w:b/>
                <w:bCs/>
                <w:sz w:val="22"/>
                <w:szCs w:val="22"/>
              </w:rPr>
              <w:t>6</w:t>
            </w:r>
            <w:r w:rsidR="00C945B3" w:rsidRPr="000D2A8F">
              <w:rPr>
                <w:b/>
                <w:bCs/>
                <w:sz w:val="22"/>
                <w:szCs w:val="22"/>
              </w:rPr>
              <w:t xml:space="preserve">г. </w:t>
            </w:r>
          </w:p>
          <w:p w14:paraId="3691FFF1" w14:textId="77777777" w:rsidR="0000368B" w:rsidRPr="000D2A8F" w:rsidRDefault="0000368B" w:rsidP="0000368B">
            <w:pPr>
              <w:keepNext/>
              <w:keepLines/>
              <w:widowControl w:val="0"/>
              <w:suppressLineNumbers/>
              <w:suppressAutoHyphens/>
              <w:spacing w:line="240" w:lineRule="atLeast"/>
              <w:ind w:firstLine="709"/>
              <w:jc w:val="both"/>
              <w:rPr>
                <w:sz w:val="22"/>
                <w:szCs w:val="22"/>
              </w:rPr>
            </w:pPr>
            <w:r w:rsidRPr="000D2A8F">
              <w:rPr>
                <w:sz w:val="22"/>
                <w:szCs w:val="22"/>
              </w:rPr>
              <w:t>Заявка на участие в аукционе подается в срок и по форме, которые установлены документацией об аукционе.</w:t>
            </w:r>
          </w:p>
          <w:p w14:paraId="7BC72B25" w14:textId="2C799411" w:rsidR="0000368B" w:rsidRPr="000D2A8F" w:rsidRDefault="0000368B" w:rsidP="0000368B">
            <w:pPr>
              <w:keepNext/>
              <w:keepLines/>
              <w:widowControl w:val="0"/>
              <w:suppressLineNumbers/>
              <w:suppressAutoHyphens/>
              <w:spacing w:line="240" w:lineRule="atLeast"/>
              <w:ind w:firstLine="709"/>
              <w:jc w:val="both"/>
              <w:rPr>
                <w:sz w:val="22"/>
                <w:szCs w:val="22"/>
              </w:rPr>
            </w:pPr>
            <w:r w:rsidRPr="000D2A8F">
              <w:rPr>
                <w:sz w:val="22"/>
                <w:szCs w:val="22"/>
              </w:rPr>
              <w:t xml:space="preserve">Заявка на участие в аукционе в сроки, указанные в извещении о проведении аукциона, направляется </w:t>
            </w:r>
            <w:r w:rsidR="00941A15" w:rsidRPr="000D2A8F">
              <w:rPr>
                <w:sz w:val="22"/>
                <w:szCs w:val="22"/>
              </w:rPr>
              <w:t>О</w:t>
            </w:r>
            <w:r w:rsidRPr="000D2A8F">
              <w:rPr>
                <w:sz w:val="22"/>
                <w:szCs w:val="22"/>
              </w:rPr>
              <w:t xml:space="preserve">ператору электронной площадки в форме электронного документа и подписывается усиленной квалифицированной подписью </w:t>
            </w:r>
            <w:r w:rsidR="001F0362" w:rsidRPr="000D2A8F">
              <w:rPr>
                <w:sz w:val="22"/>
                <w:szCs w:val="22"/>
              </w:rPr>
              <w:t>Заявителя</w:t>
            </w:r>
            <w:r w:rsidRPr="000D2A8F">
              <w:rPr>
                <w:sz w:val="22"/>
                <w:szCs w:val="22"/>
              </w:rPr>
              <w:t>.</w:t>
            </w:r>
          </w:p>
          <w:p w14:paraId="77EB363E" w14:textId="77777777" w:rsidR="00353F8F" w:rsidRPr="000D2A8F" w:rsidRDefault="00F5043A" w:rsidP="00253A6D">
            <w:pPr>
              <w:keepNext/>
              <w:keepLines/>
              <w:widowControl w:val="0"/>
              <w:suppressLineNumbers/>
              <w:suppressAutoHyphens/>
              <w:spacing w:line="240" w:lineRule="atLeast"/>
              <w:jc w:val="both"/>
              <w:rPr>
                <w:sz w:val="22"/>
                <w:szCs w:val="22"/>
              </w:rPr>
            </w:pPr>
            <w:r w:rsidRPr="000D2A8F">
              <w:rPr>
                <w:sz w:val="22"/>
                <w:szCs w:val="22"/>
              </w:rPr>
              <w:t>Информация о проведении аукциона размещается</w:t>
            </w:r>
            <w:r w:rsidR="00353F8F" w:rsidRPr="000D2A8F">
              <w:rPr>
                <w:sz w:val="22"/>
                <w:szCs w:val="22"/>
              </w:rPr>
              <w:t>:</w:t>
            </w:r>
          </w:p>
          <w:p w14:paraId="6FB0DDE9" w14:textId="406AADCC" w:rsidR="00353F8F" w:rsidRPr="000D2A8F" w:rsidRDefault="00353F8F" w:rsidP="00253A6D">
            <w:pPr>
              <w:keepNext/>
              <w:keepLines/>
              <w:widowControl w:val="0"/>
              <w:suppressLineNumbers/>
              <w:suppressAutoHyphens/>
              <w:spacing w:line="240" w:lineRule="atLeast"/>
              <w:jc w:val="both"/>
              <w:rPr>
                <w:b/>
                <w:bCs/>
                <w:sz w:val="22"/>
                <w:szCs w:val="22"/>
              </w:rPr>
            </w:pPr>
            <w:r w:rsidRPr="000D2A8F">
              <w:rPr>
                <w:sz w:val="22"/>
                <w:szCs w:val="22"/>
              </w:rPr>
              <w:t>-</w:t>
            </w:r>
            <w:r w:rsidR="00F5043A" w:rsidRPr="000D2A8F">
              <w:rPr>
                <w:sz w:val="22"/>
                <w:szCs w:val="22"/>
              </w:rPr>
              <w:t xml:space="preserve"> </w:t>
            </w:r>
            <w:r w:rsidRPr="000D2A8F">
              <w:rPr>
                <w:sz w:val="22"/>
                <w:szCs w:val="22"/>
              </w:rPr>
              <w:t>на электронной площадке, на которой будет проводитьс</w:t>
            </w:r>
            <w:r w:rsidR="00DB0649" w:rsidRPr="000D2A8F">
              <w:rPr>
                <w:sz w:val="22"/>
                <w:szCs w:val="22"/>
              </w:rPr>
              <w:t>я электронный аукцион</w:t>
            </w:r>
            <w:r w:rsidRPr="000D2A8F">
              <w:rPr>
                <w:sz w:val="22"/>
                <w:szCs w:val="22"/>
              </w:rPr>
              <w:t>:</w:t>
            </w:r>
            <w:r w:rsidRPr="000D2A8F">
              <w:t xml:space="preserve"> </w:t>
            </w:r>
            <w:hyperlink r:id="rId17" w:history="1">
              <w:r w:rsidR="00DB0649" w:rsidRPr="000D2A8F">
                <w:rPr>
                  <w:rStyle w:val="ae"/>
                </w:rPr>
                <w:t>http://sale.zakazrf.ru/</w:t>
              </w:r>
            </w:hyperlink>
            <w:r w:rsidRPr="000D2A8F">
              <w:rPr>
                <w:b/>
                <w:bCs/>
                <w:sz w:val="22"/>
                <w:szCs w:val="22"/>
              </w:rPr>
              <w:t>;</w:t>
            </w:r>
            <w:r w:rsidR="00DB0649" w:rsidRPr="000D2A8F">
              <w:rPr>
                <w:b/>
                <w:bCs/>
                <w:sz w:val="22"/>
                <w:szCs w:val="22"/>
              </w:rPr>
              <w:t xml:space="preserve"> </w:t>
            </w:r>
          </w:p>
          <w:p w14:paraId="4A902AEC" w14:textId="77777777" w:rsidR="00F5043A" w:rsidRDefault="00353F8F" w:rsidP="00253A6D">
            <w:pPr>
              <w:keepNext/>
              <w:keepLines/>
              <w:widowControl w:val="0"/>
              <w:suppressLineNumbers/>
              <w:suppressAutoHyphens/>
              <w:spacing w:line="240" w:lineRule="atLeast"/>
              <w:jc w:val="both"/>
              <w:rPr>
                <w:sz w:val="22"/>
                <w:szCs w:val="22"/>
              </w:rPr>
            </w:pPr>
            <w:r w:rsidRPr="000D2A8F">
              <w:rPr>
                <w:sz w:val="22"/>
                <w:szCs w:val="22"/>
              </w:rPr>
              <w:t xml:space="preserve">- </w:t>
            </w:r>
            <w:r w:rsidR="00F5043A" w:rsidRPr="000D2A8F">
              <w:rPr>
                <w:sz w:val="22"/>
                <w:szCs w:val="22"/>
              </w:rPr>
              <w:t xml:space="preserve">на </w:t>
            </w:r>
            <w:r w:rsidRPr="000D2A8F">
              <w:rPr>
                <w:sz w:val="22"/>
                <w:szCs w:val="22"/>
              </w:rPr>
              <w:t>о</w:t>
            </w:r>
            <w:r w:rsidR="00F5043A" w:rsidRPr="000D2A8F">
              <w:rPr>
                <w:sz w:val="22"/>
                <w:szCs w:val="22"/>
              </w:rPr>
              <w:t xml:space="preserve">фициальном сайте Российской Федерации в информационно-телекоммуникационной сети «Интернет» для размещения информации о проведении торгов: </w:t>
            </w:r>
            <w:hyperlink r:id="rId18" w:history="1">
              <w:r w:rsidR="00662029" w:rsidRPr="000D2A8F">
                <w:rPr>
                  <w:rStyle w:val="ae"/>
                  <w:b/>
                  <w:bCs/>
                  <w:sz w:val="22"/>
                  <w:szCs w:val="22"/>
                </w:rPr>
                <w:t>www.torgi</w:t>
              </w:r>
            </w:hyperlink>
            <w:r w:rsidR="00F5043A" w:rsidRPr="000D2A8F">
              <w:rPr>
                <w:b/>
                <w:bCs/>
                <w:sz w:val="22"/>
                <w:szCs w:val="22"/>
              </w:rPr>
              <w:t>.gov.ru</w:t>
            </w:r>
            <w:r w:rsidR="00F5043A" w:rsidRPr="000D2A8F">
              <w:rPr>
                <w:sz w:val="22"/>
                <w:szCs w:val="22"/>
              </w:rPr>
              <w:t xml:space="preserve"> (далее – Официальный сайт торгов)</w:t>
            </w:r>
            <w:r w:rsidR="00F749A4" w:rsidRPr="000D2A8F">
              <w:rPr>
                <w:sz w:val="22"/>
                <w:szCs w:val="22"/>
              </w:rPr>
              <w:t>.</w:t>
            </w:r>
          </w:p>
          <w:p w14:paraId="4CF78350" w14:textId="77777777" w:rsidR="00EE049A" w:rsidRDefault="00EE049A" w:rsidP="00253A6D">
            <w:pPr>
              <w:keepNext/>
              <w:keepLines/>
              <w:widowControl w:val="0"/>
              <w:suppressLineNumbers/>
              <w:suppressAutoHyphens/>
              <w:spacing w:line="240" w:lineRule="atLeast"/>
              <w:jc w:val="both"/>
              <w:rPr>
                <w:sz w:val="22"/>
                <w:szCs w:val="22"/>
              </w:rPr>
            </w:pPr>
            <w:r>
              <w:rPr>
                <w:sz w:val="22"/>
                <w:szCs w:val="22"/>
              </w:rPr>
              <w:t>- на официальном сайте города Набережные Челны</w:t>
            </w:r>
          </w:p>
          <w:p w14:paraId="4A5EEEBD" w14:textId="50369787" w:rsidR="00D11EB0" w:rsidRPr="000D2A8F" w:rsidRDefault="00B36A14" w:rsidP="00253A6D">
            <w:pPr>
              <w:keepNext/>
              <w:keepLines/>
              <w:widowControl w:val="0"/>
              <w:suppressLineNumbers/>
              <w:suppressAutoHyphens/>
              <w:spacing w:line="240" w:lineRule="atLeast"/>
              <w:jc w:val="both"/>
              <w:rPr>
                <w:sz w:val="22"/>
                <w:szCs w:val="22"/>
              </w:rPr>
            </w:pPr>
            <w:r>
              <w:rPr>
                <w:sz w:val="22"/>
                <w:szCs w:val="22"/>
              </w:rPr>
              <w:t>Торги проводятся впервые.</w:t>
            </w:r>
          </w:p>
        </w:tc>
      </w:tr>
      <w:tr w:rsidR="00AF4A76" w:rsidRPr="000D2A8F" w14:paraId="4F185B8A" w14:textId="77777777" w:rsidTr="00A810C5">
        <w:trPr>
          <w:trHeight w:val="285"/>
        </w:trPr>
        <w:tc>
          <w:tcPr>
            <w:tcW w:w="925" w:type="dxa"/>
          </w:tcPr>
          <w:p w14:paraId="0D04BAD3" w14:textId="3648CF40" w:rsidR="00F5043A" w:rsidRPr="000D2A8F" w:rsidRDefault="008606B8" w:rsidP="00253A6D">
            <w:pPr>
              <w:spacing w:line="240" w:lineRule="atLeast"/>
              <w:jc w:val="center"/>
              <w:rPr>
                <w:sz w:val="22"/>
                <w:szCs w:val="22"/>
              </w:rPr>
            </w:pPr>
            <w:r w:rsidRPr="000D2A8F">
              <w:rPr>
                <w:sz w:val="22"/>
                <w:szCs w:val="22"/>
              </w:rPr>
              <w:t>7.</w:t>
            </w:r>
          </w:p>
        </w:tc>
        <w:tc>
          <w:tcPr>
            <w:tcW w:w="2499" w:type="dxa"/>
          </w:tcPr>
          <w:p w14:paraId="097FEC86" w14:textId="023946FB" w:rsidR="00F5043A" w:rsidRPr="000D2A8F" w:rsidRDefault="00353F8F" w:rsidP="00253A6D">
            <w:pPr>
              <w:spacing w:line="240" w:lineRule="atLeast"/>
              <w:rPr>
                <w:b/>
                <w:bCs/>
                <w:sz w:val="22"/>
                <w:szCs w:val="22"/>
              </w:rPr>
            </w:pPr>
            <w:r w:rsidRPr="000D2A8F">
              <w:rPr>
                <w:b/>
                <w:bCs/>
                <w:sz w:val="22"/>
                <w:szCs w:val="22"/>
              </w:rPr>
              <w:t>Требование о внесении задатка, размер задатка, срок и порядок внесения задатка, реквизиты счета для перечисления задатка</w:t>
            </w:r>
          </w:p>
        </w:tc>
        <w:tc>
          <w:tcPr>
            <w:tcW w:w="12521" w:type="dxa"/>
            <w:gridSpan w:val="2"/>
          </w:tcPr>
          <w:p w14:paraId="4B1C3994" w14:textId="40D477A3" w:rsidR="003B1FD0" w:rsidRPr="000D2A8F" w:rsidRDefault="003B1FD0" w:rsidP="003B1FD0">
            <w:pPr>
              <w:spacing w:line="240" w:lineRule="atLeast"/>
              <w:ind w:firstLine="567"/>
              <w:jc w:val="both"/>
              <w:rPr>
                <w:sz w:val="22"/>
                <w:szCs w:val="22"/>
              </w:rPr>
            </w:pPr>
            <w:r w:rsidRPr="000D2A8F">
              <w:rPr>
                <w:sz w:val="22"/>
                <w:szCs w:val="22"/>
              </w:rPr>
              <w:t xml:space="preserve">Сумма задатка для участия в аукционе устанавливается в размере </w:t>
            </w:r>
            <w:r w:rsidR="003427E7" w:rsidRPr="000D2A8F">
              <w:rPr>
                <w:b/>
                <w:bCs/>
                <w:sz w:val="22"/>
                <w:szCs w:val="22"/>
              </w:rPr>
              <w:t xml:space="preserve">10% </w:t>
            </w:r>
            <w:r w:rsidR="003427E7" w:rsidRPr="000D2A8F">
              <w:rPr>
                <w:bCs/>
                <w:sz w:val="22"/>
                <w:szCs w:val="22"/>
              </w:rPr>
              <w:t>от начальной цены лота (имущества)</w:t>
            </w:r>
            <w:r w:rsidR="005F3FC1" w:rsidRPr="000D2A8F">
              <w:rPr>
                <w:b/>
                <w:bCs/>
                <w:sz w:val="22"/>
                <w:szCs w:val="22"/>
              </w:rPr>
              <w:t xml:space="preserve"> </w:t>
            </w:r>
            <w:r w:rsidRPr="000D2A8F">
              <w:rPr>
                <w:sz w:val="22"/>
                <w:szCs w:val="22"/>
              </w:rPr>
              <w:t>и вносится на счет электронной площадки до даты и времени окончания срока подачи заявок на участие в аукционе.</w:t>
            </w:r>
          </w:p>
          <w:p w14:paraId="4F82CCF3" w14:textId="77777777" w:rsidR="004940C7" w:rsidRPr="000D2A8F" w:rsidRDefault="004940C7" w:rsidP="004940C7">
            <w:pPr>
              <w:rPr>
                <w:color w:val="000000"/>
              </w:rPr>
            </w:pPr>
            <w:r w:rsidRPr="000D2A8F">
              <w:rPr>
                <w:color w:val="000000"/>
              </w:rPr>
              <w:t>Требование о внесении задатка. Сумма задатка для участия в аукционе (10 % от начальной цены лота) перечисляется в течение срока приема заявок единым платежом на виртуальный счет Претендента.</w:t>
            </w:r>
          </w:p>
          <w:tbl>
            <w:tblPr>
              <w:tblpPr w:leftFromText="180" w:rightFromText="180" w:bottomFromText="155" w:vertAnchor="text"/>
              <w:tblW w:w="5000" w:type="pct"/>
              <w:shd w:val="clear" w:color="auto" w:fill="FFFFFF"/>
              <w:tblCellMar>
                <w:left w:w="0" w:type="dxa"/>
                <w:right w:w="0" w:type="dxa"/>
              </w:tblCellMar>
              <w:tblLook w:val="04A0" w:firstRow="1" w:lastRow="0" w:firstColumn="1" w:lastColumn="0" w:noHBand="0" w:noVBand="1"/>
            </w:tblPr>
            <w:tblGrid>
              <w:gridCol w:w="11931"/>
              <w:gridCol w:w="374"/>
            </w:tblGrid>
            <w:tr w:rsidR="00AF4A76" w:rsidRPr="000D2A8F" w14:paraId="7FFD2A4B" w14:textId="77777777" w:rsidTr="00416DC0">
              <w:trPr>
                <w:trHeight w:val="494"/>
              </w:trPr>
              <w:tc>
                <w:tcPr>
                  <w:tcW w:w="4848" w:type="pct"/>
                  <w:shd w:val="clear" w:color="auto" w:fill="FFFFFF"/>
                  <w:tcMar>
                    <w:top w:w="0" w:type="dxa"/>
                    <w:left w:w="108" w:type="dxa"/>
                    <w:bottom w:w="0" w:type="dxa"/>
                    <w:right w:w="108" w:type="dxa"/>
                  </w:tcMar>
                  <w:vAlign w:val="center"/>
                  <w:hideMark/>
                </w:tcPr>
                <w:p w14:paraId="67FD63B6" w14:textId="77777777" w:rsidR="004940C7" w:rsidRPr="000D2A8F" w:rsidRDefault="004940C7" w:rsidP="004940C7">
                  <w:pPr>
                    <w:spacing w:line="276" w:lineRule="atLeast"/>
                    <w:rPr>
                      <w:color w:val="000000"/>
                    </w:rPr>
                  </w:pPr>
                  <w:r w:rsidRPr="000D2A8F">
                    <w:rPr>
                      <w:bCs/>
                      <w:color w:val="000000"/>
                    </w:rPr>
                    <w:t>Банковские реквизиты счета для перечисления задатка:</w:t>
                  </w:r>
                </w:p>
                <w:p w14:paraId="7EE72A5C" w14:textId="77777777" w:rsidR="004940C7" w:rsidRPr="000D2A8F" w:rsidRDefault="004940C7" w:rsidP="004940C7">
                  <w:pPr>
                    <w:spacing w:line="276" w:lineRule="atLeast"/>
                    <w:rPr>
                      <w:color w:val="000000"/>
                    </w:rPr>
                  </w:pPr>
                  <w:r w:rsidRPr="000D2A8F">
                    <w:rPr>
                      <w:color w:val="000000"/>
                    </w:rPr>
                    <w:t>Требование о внесении задатка: Сумма задатка для участия в аукционе перечисляется (вносится) в течение срока приема заявок единым платежом на счет Претендента, открытый при регистрации на электронной площадке:</w:t>
                  </w:r>
                </w:p>
                <w:p w14:paraId="0551052F" w14:textId="77777777" w:rsidR="004940C7" w:rsidRPr="000D2A8F" w:rsidRDefault="004940C7" w:rsidP="004940C7">
                  <w:pPr>
                    <w:spacing w:line="276" w:lineRule="atLeast"/>
                    <w:rPr>
                      <w:color w:val="000000"/>
                    </w:rPr>
                  </w:pPr>
                  <w:r w:rsidRPr="000D2A8F">
                    <w:rPr>
                      <w:color w:val="000000"/>
                    </w:rPr>
                    <w:t>р/с 40602810900028010693, получатель АО "АГЗРТ", банк ПАО "АК БАРС" БАНК г. Казань, БИК 049205805,</w:t>
                  </w:r>
                </w:p>
                <w:p w14:paraId="104095FF" w14:textId="77777777" w:rsidR="004940C7" w:rsidRPr="000D2A8F" w:rsidRDefault="004940C7" w:rsidP="004940C7">
                  <w:pPr>
                    <w:spacing w:line="276" w:lineRule="atLeast"/>
                    <w:rPr>
                      <w:color w:val="000000"/>
                    </w:rPr>
                  </w:pPr>
                  <w:r w:rsidRPr="000D2A8F">
                    <w:rPr>
                      <w:color w:val="000000"/>
                    </w:rPr>
                    <w:t>к/с 30101810000000000805, ИНН 1655391893, КПП 165501001.</w:t>
                  </w:r>
                </w:p>
                <w:p w14:paraId="18C71AC6" w14:textId="77777777" w:rsidR="004940C7" w:rsidRPr="000D2A8F" w:rsidRDefault="004940C7" w:rsidP="004940C7">
                  <w:pPr>
                    <w:spacing w:line="276" w:lineRule="atLeast"/>
                    <w:rPr>
                      <w:color w:val="000000"/>
                    </w:rPr>
                  </w:pPr>
                  <w:r w:rsidRPr="000D2A8F">
                    <w:rPr>
                      <w:color w:val="000000"/>
                    </w:rPr>
                    <w:t>Назначение платежа: Пополнение счета по площадке sale.zakazrf.ru, счет № __._____._____-VA. НДС не облагается.</w:t>
                  </w:r>
                </w:p>
                <w:p w14:paraId="295AEE2E" w14:textId="77777777" w:rsidR="004940C7" w:rsidRPr="000D2A8F" w:rsidRDefault="004940C7" w:rsidP="004940C7">
                  <w:pPr>
                    <w:spacing w:line="276" w:lineRule="atLeast"/>
                    <w:rPr>
                      <w:color w:val="000000"/>
                    </w:rPr>
                  </w:pPr>
                  <w:r w:rsidRPr="000D2A8F">
                    <w:rPr>
                      <w:color w:val="000000"/>
                    </w:rPr>
                    <w:t>Платеж без указанного счета будет возвращаться на счет, с которого был принят, без зачисления.</w:t>
                  </w:r>
                </w:p>
                <w:p w14:paraId="207022CB" w14:textId="77777777" w:rsidR="004940C7" w:rsidRPr="000D2A8F" w:rsidRDefault="004940C7" w:rsidP="004940C7">
                  <w:pPr>
                    <w:spacing w:line="276" w:lineRule="atLeast"/>
                    <w:rPr>
                      <w:color w:val="000000"/>
                    </w:rPr>
                  </w:pPr>
                  <w:r w:rsidRPr="000D2A8F">
                    <w:rPr>
                      <w:color w:val="000000"/>
                    </w:rPr>
                    <w:t>Инструкция по перечислению задатка для участия в аукционе и порядок возврата задатка размещена в разделе «Документы» см. «Инструкция участника».</w:t>
                  </w:r>
                </w:p>
                <w:p w14:paraId="08F3958C" w14:textId="77777777" w:rsidR="004940C7" w:rsidRPr="000D2A8F" w:rsidRDefault="004940C7" w:rsidP="004940C7">
                  <w:pPr>
                    <w:spacing w:line="276" w:lineRule="atLeast"/>
                    <w:rPr>
                      <w:color w:val="000000"/>
                    </w:rPr>
                  </w:pPr>
                  <w:r w:rsidRPr="000D2A8F">
                    <w:rPr>
                      <w:color w:val="000000"/>
                    </w:rPr>
                    <w:t>Внести задаток может только претендент, указав при этом «Назначение платежа: Внесение задатка для участия в электронном аукционе № извещения _____________ НДС не облагается». В случае возврата задатка - задаток возвращается на счет претендента, указанный в разделе "Реквизиты" личного кабинета.</w:t>
                  </w:r>
                </w:p>
              </w:tc>
              <w:tc>
                <w:tcPr>
                  <w:tcW w:w="152" w:type="pct"/>
                  <w:tcBorders>
                    <w:top w:val="nil"/>
                    <w:left w:val="nil"/>
                    <w:bottom w:val="nil"/>
                    <w:right w:val="nil"/>
                  </w:tcBorders>
                  <w:shd w:val="clear" w:color="auto" w:fill="FFFFFF"/>
                  <w:vAlign w:val="center"/>
                  <w:hideMark/>
                </w:tcPr>
                <w:p w14:paraId="03BCE07F" w14:textId="77777777" w:rsidR="004940C7" w:rsidRPr="000D2A8F" w:rsidRDefault="004940C7" w:rsidP="004940C7">
                  <w:pPr>
                    <w:rPr>
                      <w:color w:val="000000"/>
                    </w:rPr>
                  </w:pPr>
                  <w:r w:rsidRPr="000D2A8F">
                    <w:rPr>
                      <w:color w:val="000000"/>
                    </w:rPr>
                    <w:t> </w:t>
                  </w:r>
                </w:p>
              </w:tc>
            </w:tr>
          </w:tbl>
          <w:p w14:paraId="0B12FD46" w14:textId="2E4C8E5C" w:rsidR="004940C7" w:rsidRPr="000D2A8F" w:rsidRDefault="004940C7" w:rsidP="00B26047">
            <w:pPr>
              <w:keepNext/>
              <w:keepLines/>
              <w:contextualSpacing/>
              <w:mirrorIndents/>
              <w:jc w:val="both"/>
              <w:rPr>
                <w:b/>
              </w:rPr>
            </w:pPr>
            <w:r w:rsidRPr="000D2A8F">
              <w:rPr>
                <w:color w:val="000000"/>
                <w:sz w:val="26"/>
                <w:szCs w:val="26"/>
              </w:rPr>
              <w:t> </w:t>
            </w:r>
          </w:p>
          <w:p w14:paraId="0BA1892E" w14:textId="74FFE9B2" w:rsidR="00F5043A" w:rsidRPr="000D2A8F" w:rsidRDefault="00F5043A" w:rsidP="0042559D">
            <w:pPr>
              <w:spacing w:line="240" w:lineRule="atLeast"/>
              <w:jc w:val="both"/>
              <w:rPr>
                <w:sz w:val="22"/>
                <w:szCs w:val="22"/>
              </w:rPr>
            </w:pPr>
          </w:p>
        </w:tc>
      </w:tr>
      <w:tr w:rsidR="00AF4A76" w:rsidRPr="000D2A8F" w14:paraId="332BBB3B" w14:textId="77777777" w:rsidTr="00A810C5">
        <w:trPr>
          <w:trHeight w:val="285"/>
        </w:trPr>
        <w:tc>
          <w:tcPr>
            <w:tcW w:w="925" w:type="dxa"/>
          </w:tcPr>
          <w:p w14:paraId="55B9DB59" w14:textId="20728405" w:rsidR="005F3FC1" w:rsidRPr="000D2A8F" w:rsidRDefault="005F3FC1" w:rsidP="00253A6D">
            <w:pPr>
              <w:spacing w:line="240" w:lineRule="atLeast"/>
              <w:jc w:val="center"/>
              <w:rPr>
                <w:sz w:val="22"/>
                <w:szCs w:val="22"/>
              </w:rPr>
            </w:pPr>
            <w:r w:rsidRPr="000D2A8F">
              <w:rPr>
                <w:sz w:val="22"/>
                <w:szCs w:val="22"/>
              </w:rPr>
              <w:t>8.</w:t>
            </w:r>
          </w:p>
        </w:tc>
        <w:tc>
          <w:tcPr>
            <w:tcW w:w="2499" w:type="dxa"/>
          </w:tcPr>
          <w:p w14:paraId="5620D4C0" w14:textId="006FE611" w:rsidR="005F3FC1" w:rsidRPr="000D2A8F" w:rsidRDefault="005F3FC1" w:rsidP="00253A6D">
            <w:pPr>
              <w:spacing w:line="240" w:lineRule="atLeast"/>
              <w:rPr>
                <w:b/>
                <w:bCs/>
                <w:sz w:val="22"/>
                <w:szCs w:val="22"/>
              </w:rPr>
            </w:pPr>
            <w:r w:rsidRPr="000D2A8F">
              <w:rPr>
                <w:b/>
                <w:bCs/>
                <w:sz w:val="22"/>
                <w:szCs w:val="22"/>
              </w:rPr>
              <w:t xml:space="preserve">Указание на то, что участниками аукциона могут являться только субъекты малого и среднего предпринимательства, физические лица, применяющие специальный налоговый режим </w:t>
            </w:r>
            <w:r w:rsidR="00662029" w:rsidRPr="000D2A8F">
              <w:rPr>
                <w:b/>
                <w:bCs/>
                <w:sz w:val="22"/>
                <w:szCs w:val="22"/>
              </w:rPr>
              <w:t>«</w:t>
            </w:r>
            <w:r w:rsidRPr="000D2A8F">
              <w:rPr>
                <w:b/>
                <w:bCs/>
                <w:sz w:val="22"/>
                <w:szCs w:val="22"/>
              </w:rPr>
              <w:t>Налог на профессиональный доход</w:t>
            </w:r>
            <w:r w:rsidR="00662029" w:rsidRPr="000D2A8F">
              <w:rPr>
                <w:b/>
                <w:bCs/>
                <w:sz w:val="22"/>
                <w:szCs w:val="22"/>
              </w:rPr>
              <w:t>»</w:t>
            </w:r>
            <w:r w:rsidRPr="000D2A8F">
              <w:rPr>
                <w:b/>
                <w:bCs/>
                <w:sz w:val="22"/>
                <w:szCs w:val="22"/>
              </w:rPr>
              <w:t xml:space="preserve">, или организации, образующие инфраструктуру поддержки субъектов малого и среднего предпринимательства, имеющие право на поддержку органов государственной власти и органов местного самоуправления в соответствии с частями 3 и 5 статьи 14 Закона N 209-ФЗ, в случае проведения аукциона, участниками которого могут являться только субъекты малого и среднего предпринимательства, физические лица, применяющие специальный налоговый режим </w:t>
            </w:r>
            <w:r w:rsidR="00662029" w:rsidRPr="000D2A8F">
              <w:rPr>
                <w:b/>
                <w:bCs/>
                <w:sz w:val="22"/>
                <w:szCs w:val="22"/>
              </w:rPr>
              <w:t>«</w:t>
            </w:r>
            <w:r w:rsidRPr="000D2A8F">
              <w:rPr>
                <w:b/>
                <w:bCs/>
                <w:sz w:val="22"/>
                <w:szCs w:val="22"/>
              </w:rPr>
              <w:t>Налог на профессиональный доход</w:t>
            </w:r>
            <w:r w:rsidR="00662029" w:rsidRPr="000D2A8F">
              <w:rPr>
                <w:b/>
                <w:bCs/>
                <w:sz w:val="22"/>
                <w:szCs w:val="22"/>
              </w:rPr>
              <w:t>»</w:t>
            </w:r>
            <w:r w:rsidRPr="000D2A8F">
              <w:rPr>
                <w:b/>
                <w:bCs/>
                <w:sz w:val="22"/>
                <w:szCs w:val="22"/>
              </w:rPr>
              <w:t>, или организации, образующие инфраструктуру поддержки субъектов малого и среднего предпринимательства, в соответствии с Законом N 209-ФЗ</w:t>
            </w:r>
          </w:p>
        </w:tc>
        <w:tc>
          <w:tcPr>
            <w:tcW w:w="12521" w:type="dxa"/>
            <w:gridSpan w:val="2"/>
          </w:tcPr>
          <w:p w14:paraId="448EBE6A" w14:textId="71DFAD07" w:rsidR="005F3FC1" w:rsidRPr="000D2A8F" w:rsidRDefault="005F3FC1" w:rsidP="006E6B61">
            <w:pPr>
              <w:spacing w:line="240" w:lineRule="atLeast"/>
              <w:jc w:val="both"/>
              <w:rPr>
                <w:b/>
                <w:bCs/>
                <w:sz w:val="22"/>
                <w:szCs w:val="22"/>
              </w:rPr>
            </w:pPr>
            <w:r w:rsidRPr="000D2A8F">
              <w:rPr>
                <w:b/>
                <w:bCs/>
                <w:sz w:val="22"/>
                <w:szCs w:val="22"/>
              </w:rPr>
              <w:t>Не установлено</w:t>
            </w:r>
          </w:p>
        </w:tc>
      </w:tr>
      <w:tr w:rsidR="00AF4A76" w:rsidRPr="000D2A8F" w14:paraId="568D87D8" w14:textId="77777777" w:rsidTr="00A810C5">
        <w:trPr>
          <w:trHeight w:val="285"/>
        </w:trPr>
        <w:tc>
          <w:tcPr>
            <w:tcW w:w="925" w:type="dxa"/>
          </w:tcPr>
          <w:p w14:paraId="0DEC48DD" w14:textId="5A5E0DDB" w:rsidR="005F3FC1" w:rsidRPr="000D2A8F" w:rsidRDefault="005F3FC1" w:rsidP="00253A6D">
            <w:pPr>
              <w:spacing w:line="240" w:lineRule="atLeast"/>
              <w:jc w:val="center"/>
              <w:rPr>
                <w:sz w:val="22"/>
                <w:szCs w:val="22"/>
              </w:rPr>
            </w:pPr>
            <w:r w:rsidRPr="000D2A8F">
              <w:rPr>
                <w:sz w:val="22"/>
                <w:szCs w:val="22"/>
              </w:rPr>
              <w:t>9.</w:t>
            </w:r>
          </w:p>
        </w:tc>
        <w:tc>
          <w:tcPr>
            <w:tcW w:w="2499" w:type="dxa"/>
          </w:tcPr>
          <w:p w14:paraId="3CB40214" w14:textId="494FC3CA" w:rsidR="005F3FC1" w:rsidRPr="000D2A8F" w:rsidRDefault="005F3FC1" w:rsidP="00253A6D">
            <w:pPr>
              <w:spacing w:line="240" w:lineRule="atLeast"/>
              <w:rPr>
                <w:b/>
                <w:bCs/>
                <w:sz w:val="22"/>
                <w:szCs w:val="22"/>
              </w:rPr>
            </w:pPr>
            <w:r w:rsidRPr="000D2A8F">
              <w:rPr>
                <w:b/>
                <w:bCs/>
                <w:sz w:val="22"/>
                <w:szCs w:val="22"/>
              </w:rPr>
              <w:t>Дата и время начала рассмотрения заявок на участие в аукционе</w:t>
            </w:r>
          </w:p>
        </w:tc>
        <w:tc>
          <w:tcPr>
            <w:tcW w:w="12521" w:type="dxa"/>
            <w:gridSpan w:val="2"/>
          </w:tcPr>
          <w:p w14:paraId="60C09128" w14:textId="3C7AEBED" w:rsidR="005F3FC1" w:rsidRPr="00AE5F4C" w:rsidRDefault="005F3FC1" w:rsidP="00253A6D">
            <w:pPr>
              <w:keepNext/>
              <w:keepLines/>
              <w:widowControl w:val="0"/>
              <w:suppressLineNumbers/>
              <w:suppressAutoHyphens/>
              <w:spacing w:line="240" w:lineRule="atLeast"/>
              <w:jc w:val="both"/>
              <w:rPr>
                <w:sz w:val="22"/>
                <w:szCs w:val="22"/>
              </w:rPr>
            </w:pPr>
            <w:r w:rsidRPr="00AE5F4C">
              <w:rPr>
                <w:b/>
                <w:bCs/>
                <w:sz w:val="22"/>
                <w:szCs w:val="22"/>
              </w:rPr>
              <w:t>«</w:t>
            </w:r>
            <w:r w:rsidR="006A08FD">
              <w:rPr>
                <w:b/>
                <w:bCs/>
                <w:sz w:val="22"/>
                <w:szCs w:val="22"/>
              </w:rPr>
              <w:t>27</w:t>
            </w:r>
            <w:r w:rsidRPr="00AE5F4C">
              <w:rPr>
                <w:b/>
                <w:bCs/>
                <w:sz w:val="22"/>
                <w:szCs w:val="22"/>
              </w:rPr>
              <w:t xml:space="preserve">» </w:t>
            </w:r>
            <w:r w:rsidR="00F72B00">
              <w:rPr>
                <w:b/>
                <w:bCs/>
                <w:sz w:val="22"/>
                <w:szCs w:val="22"/>
              </w:rPr>
              <w:t>июля</w:t>
            </w:r>
            <w:r w:rsidRPr="00AE5F4C">
              <w:rPr>
                <w:b/>
                <w:bCs/>
                <w:sz w:val="22"/>
                <w:szCs w:val="22"/>
              </w:rPr>
              <w:t xml:space="preserve"> 202</w:t>
            </w:r>
            <w:r w:rsidR="00C16DBD">
              <w:rPr>
                <w:b/>
                <w:bCs/>
                <w:sz w:val="22"/>
                <w:szCs w:val="22"/>
              </w:rPr>
              <w:t>6</w:t>
            </w:r>
            <w:r w:rsidR="001813F1" w:rsidRPr="00AE5F4C">
              <w:rPr>
                <w:b/>
                <w:bCs/>
                <w:sz w:val="22"/>
                <w:szCs w:val="22"/>
              </w:rPr>
              <w:t>г. (09</w:t>
            </w:r>
            <w:r w:rsidRPr="00AE5F4C">
              <w:rPr>
                <w:b/>
                <w:bCs/>
                <w:sz w:val="22"/>
                <w:szCs w:val="22"/>
              </w:rPr>
              <w:t xml:space="preserve"> ча</w:t>
            </w:r>
            <w:r w:rsidR="001813F1" w:rsidRPr="00AE5F4C">
              <w:rPr>
                <w:b/>
                <w:bCs/>
                <w:sz w:val="22"/>
                <w:szCs w:val="22"/>
              </w:rPr>
              <w:t>сов 00 минут</w:t>
            </w:r>
            <w:r w:rsidRPr="00AE5F4C">
              <w:rPr>
                <w:b/>
                <w:bCs/>
                <w:sz w:val="22"/>
                <w:szCs w:val="22"/>
              </w:rPr>
              <w:t>).</w:t>
            </w:r>
          </w:p>
        </w:tc>
      </w:tr>
      <w:tr w:rsidR="00AF4A76" w:rsidRPr="000D2A8F" w14:paraId="5C040750" w14:textId="77777777" w:rsidTr="00A810C5">
        <w:trPr>
          <w:trHeight w:val="285"/>
        </w:trPr>
        <w:tc>
          <w:tcPr>
            <w:tcW w:w="925" w:type="dxa"/>
          </w:tcPr>
          <w:p w14:paraId="5D307559" w14:textId="3DA547A8" w:rsidR="005F3FC1" w:rsidRPr="000D2A8F" w:rsidRDefault="005F3FC1" w:rsidP="00253A6D">
            <w:pPr>
              <w:spacing w:line="240" w:lineRule="atLeast"/>
              <w:jc w:val="center"/>
              <w:rPr>
                <w:sz w:val="22"/>
                <w:szCs w:val="22"/>
              </w:rPr>
            </w:pPr>
            <w:r w:rsidRPr="000D2A8F">
              <w:rPr>
                <w:sz w:val="22"/>
                <w:szCs w:val="22"/>
              </w:rPr>
              <w:t>11.</w:t>
            </w:r>
          </w:p>
        </w:tc>
        <w:tc>
          <w:tcPr>
            <w:tcW w:w="2499" w:type="dxa"/>
          </w:tcPr>
          <w:p w14:paraId="2712B60B" w14:textId="19A9C4F2" w:rsidR="005F3FC1" w:rsidRPr="000D2A8F" w:rsidRDefault="001B0947" w:rsidP="00253A6D">
            <w:pPr>
              <w:spacing w:line="240" w:lineRule="atLeast"/>
              <w:rPr>
                <w:b/>
                <w:bCs/>
                <w:sz w:val="22"/>
                <w:szCs w:val="22"/>
              </w:rPr>
            </w:pPr>
            <w:r w:rsidRPr="000D2A8F">
              <w:rPr>
                <w:b/>
                <w:bCs/>
                <w:sz w:val="22"/>
                <w:szCs w:val="22"/>
              </w:rPr>
              <w:t>Дата и время начала проведения аукциона</w:t>
            </w:r>
          </w:p>
        </w:tc>
        <w:tc>
          <w:tcPr>
            <w:tcW w:w="12521" w:type="dxa"/>
            <w:gridSpan w:val="2"/>
          </w:tcPr>
          <w:p w14:paraId="13DE8E41" w14:textId="77657A84" w:rsidR="005F3FC1" w:rsidRPr="00AE5F4C" w:rsidRDefault="00B7104D" w:rsidP="00B7104D">
            <w:pPr>
              <w:keepNext/>
              <w:keepLines/>
              <w:widowControl w:val="0"/>
              <w:suppressLineNumbers/>
              <w:suppressAutoHyphens/>
              <w:spacing w:line="240" w:lineRule="atLeast"/>
              <w:jc w:val="both"/>
              <w:rPr>
                <w:b/>
                <w:bCs/>
                <w:sz w:val="22"/>
                <w:szCs w:val="22"/>
              </w:rPr>
            </w:pPr>
            <w:r w:rsidRPr="008B32DE">
              <w:rPr>
                <w:b/>
                <w:bCs/>
                <w:sz w:val="22"/>
                <w:szCs w:val="22"/>
              </w:rPr>
              <w:t xml:space="preserve"> «</w:t>
            </w:r>
            <w:r w:rsidR="006A08FD">
              <w:rPr>
                <w:b/>
                <w:bCs/>
                <w:sz w:val="22"/>
                <w:szCs w:val="22"/>
              </w:rPr>
              <w:t>28</w:t>
            </w:r>
            <w:bookmarkStart w:id="1" w:name="_GoBack"/>
            <w:bookmarkEnd w:id="1"/>
            <w:r w:rsidRPr="008B32DE">
              <w:rPr>
                <w:b/>
                <w:bCs/>
                <w:sz w:val="22"/>
                <w:szCs w:val="22"/>
              </w:rPr>
              <w:t xml:space="preserve">» </w:t>
            </w:r>
            <w:r w:rsidR="00F72B00" w:rsidRPr="008B32DE">
              <w:rPr>
                <w:b/>
                <w:bCs/>
                <w:sz w:val="22"/>
                <w:szCs w:val="22"/>
              </w:rPr>
              <w:t>июля</w:t>
            </w:r>
            <w:r w:rsidRPr="008B32DE">
              <w:rPr>
                <w:b/>
                <w:bCs/>
                <w:sz w:val="22"/>
                <w:szCs w:val="22"/>
              </w:rPr>
              <w:t xml:space="preserve"> 202</w:t>
            </w:r>
            <w:r w:rsidR="00C16DBD" w:rsidRPr="008B32DE">
              <w:rPr>
                <w:b/>
                <w:bCs/>
                <w:sz w:val="22"/>
                <w:szCs w:val="22"/>
              </w:rPr>
              <w:t>6</w:t>
            </w:r>
            <w:r w:rsidRPr="008B32DE">
              <w:rPr>
                <w:b/>
                <w:bCs/>
                <w:sz w:val="22"/>
                <w:szCs w:val="22"/>
              </w:rPr>
              <w:t xml:space="preserve">г. </w:t>
            </w:r>
            <w:r w:rsidR="009156CF" w:rsidRPr="008B32DE">
              <w:rPr>
                <w:b/>
                <w:bCs/>
                <w:sz w:val="22"/>
                <w:szCs w:val="22"/>
              </w:rPr>
              <w:t>(09</w:t>
            </w:r>
            <w:r w:rsidRPr="00AE5F4C">
              <w:rPr>
                <w:b/>
                <w:bCs/>
                <w:sz w:val="22"/>
                <w:szCs w:val="22"/>
              </w:rPr>
              <w:t xml:space="preserve"> часов 00 минут по местному времени).</w:t>
            </w:r>
          </w:p>
        </w:tc>
      </w:tr>
      <w:tr w:rsidR="00AF4A76" w:rsidRPr="000D2A8F" w14:paraId="61B8A86E" w14:textId="77777777" w:rsidTr="00A810C5">
        <w:trPr>
          <w:trHeight w:val="285"/>
        </w:trPr>
        <w:tc>
          <w:tcPr>
            <w:tcW w:w="925" w:type="dxa"/>
          </w:tcPr>
          <w:p w14:paraId="72259364" w14:textId="24F66FAA" w:rsidR="001B0947" w:rsidRPr="000D2A8F" w:rsidRDefault="001B0947" w:rsidP="00253A6D">
            <w:pPr>
              <w:spacing w:line="240" w:lineRule="atLeast"/>
              <w:jc w:val="center"/>
              <w:rPr>
                <w:sz w:val="22"/>
                <w:szCs w:val="22"/>
              </w:rPr>
            </w:pPr>
            <w:r w:rsidRPr="000D2A8F">
              <w:rPr>
                <w:sz w:val="22"/>
                <w:szCs w:val="22"/>
              </w:rPr>
              <w:t>12</w:t>
            </w:r>
          </w:p>
        </w:tc>
        <w:tc>
          <w:tcPr>
            <w:tcW w:w="2499" w:type="dxa"/>
          </w:tcPr>
          <w:p w14:paraId="26944D94" w14:textId="576FA5B7" w:rsidR="001B0947" w:rsidRPr="000D2A8F" w:rsidRDefault="001B0947" w:rsidP="00253A6D">
            <w:pPr>
              <w:spacing w:line="240" w:lineRule="atLeast"/>
              <w:rPr>
                <w:b/>
                <w:bCs/>
                <w:sz w:val="22"/>
                <w:szCs w:val="22"/>
              </w:rPr>
            </w:pPr>
            <w:r w:rsidRPr="000D2A8F">
              <w:rPr>
                <w:b/>
                <w:bCs/>
                <w:sz w:val="22"/>
                <w:szCs w:val="22"/>
              </w:rPr>
              <w:t>Сроки и порядок оплаты по договору</w:t>
            </w:r>
          </w:p>
        </w:tc>
        <w:tc>
          <w:tcPr>
            <w:tcW w:w="12521" w:type="dxa"/>
            <w:gridSpan w:val="2"/>
          </w:tcPr>
          <w:p w14:paraId="2270F01F" w14:textId="71EC22B7" w:rsidR="001B0947" w:rsidRPr="000D2A8F" w:rsidRDefault="00D0458B" w:rsidP="001B0947">
            <w:pPr>
              <w:keepNext/>
              <w:keepLines/>
              <w:widowControl w:val="0"/>
              <w:suppressLineNumbers/>
              <w:suppressAutoHyphens/>
              <w:spacing w:line="240" w:lineRule="atLeast"/>
              <w:jc w:val="both"/>
              <w:rPr>
                <w:sz w:val="22"/>
                <w:szCs w:val="22"/>
              </w:rPr>
            </w:pPr>
            <w:r w:rsidRPr="000D2A8F">
              <w:rPr>
                <w:sz w:val="22"/>
                <w:szCs w:val="22"/>
              </w:rPr>
              <w:t xml:space="preserve">Окончательный расчет по договору должен быть произведен в течении </w:t>
            </w:r>
            <w:r w:rsidR="00680402" w:rsidRPr="000D2A8F">
              <w:rPr>
                <w:sz w:val="22"/>
                <w:szCs w:val="22"/>
              </w:rPr>
              <w:t>5</w:t>
            </w:r>
            <w:r w:rsidRPr="000D2A8F">
              <w:rPr>
                <w:sz w:val="22"/>
                <w:szCs w:val="22"/>
              </w:rPr>
              <w:t xml:space="preserve"> (</w:t>
            </w:r>
            <w:r w:rsidR="00680402" w:rsidRPr="000D2A8F">
              <w:rPr>
                <w:sz w:val="22"/>
                <w:szCs w:val="22"/>
              </w:rPr>
              <w:t>пяти</w:t>
            </w:r>
            <w:r w:rsidRPr="000D2A8F">
              <w:rPr>
                <w:sz w:val="22"/>
                <w:szCs w:val="22"/>
              </w:rPr>
              <w:t xml:space="preserve">) </w:t>
            </w:r>
            <w:r w:rsidR="00DD3504" w:rsidRPr="000D2A8F">
              <w:rPr>
                <w:sz w:val="22"/>
                <w:szCs w:val="22"/>
              </w:rPr>
              <w:t xml:space="preserve">рабочих </w:t>
            </w:r>
            <w:r w:rsidRPr="000D2A8F">
              <w:rPr>
                <w:sz w:val="22"/>
                <w:szCs w:val="22"/>
              </w:rPr>
              <w:t>дней с момента заключения договора</w:t>
            </w:r>
          </w:p>
        </w:tc>
      </w:tr>
      <w:tr w:rsidR="00AF4A76" w:rsidRPr="000D2A8F" w14:paraId="45B42A4C" w14:textId="77777777" w:rsidTr="00A810C5">
        <w:trPr>
          <w:trHeight w:val="285"/>
        </w:trPr>
        <w:tc>
          <w:tcPr>
            <w:tcW w:w="925" w:type="dxa"/>
          </w:tcPr>
          <w:p w14:paraId="3D844F56" w14:textId="5A51AD1F" w:rsidR="00F5043A" w:rsidRPr="000D2A8F" w:rsidRDefault="001B0947" w:rsidP="00253A6D">
            <w:pPr>
              <w:spacing w:line="240" w:lineRule="atLeast"/>
              <w:jc w:val="center"/>
              <w:rPr>
                <w:sz w:val="22"/>
                <w:szCs w:val="22"/>
              </w:rPr>
            </w:pPr>
            <w:r w:rsidRPr="000D2A8F">
              <w:rPr>
                <w:sz w:val="22"/>
                <w:szCs w:val="22"/>
              </w:rPr>
              <w:t>13</w:t>
            </w:r>
            <w:r w:rsidR="008606B8" w:rsidRPr="000D2A8F">
              <w:rPr>
                <w:sz w:val="22"/>
                <w:szCs w:val="22"/>
              </w:rPr>
              <w:t>.</w:t>
            </w:r>
          </w:p>
        </w:tc>
        <w:tc>
          <w:tcPr>
            <w:tcW w:w="2499" w:type="dxa"/>
          </w:tcPr>
          <w:p w14:paraId="17E46D63" w14:textId="2F5AED37" w:rsidR="00F5043A" w:rsidRPr="000D2A8F" w:rsidRDefault="001B0947" w:rsidP="00253A6D">
            <w:pPr>
              <w:spacing w:line="240" w:lineRule="atLeast"/>
              <w:rPr>
                <w:b/>
                <w:bCs/>
                <w:sz w:val="22"/>
                <w:szCs w:val="22"/>
              </w:rPr>
            </w:pPr>
            <w:r w:rsidRPr="000D2A8F">
              <w:rPr>
                <w:b/>
                <w:bCs/>
                <w:sz w:val="22"/>
                <w:szCs w:val="22"/>
              </w:rPr>
              <w:t>Срок, в течение которого организатор аукциона вправе отказаться от проведения аукциона</w:t>
            </w:r>
          </w:p>
        </w:tc>
        <w:tc>
          <w:tcPr>
            <w:tcW w:w="12521" w:type="dxa"/>
            <w:gridSpan w:val="2"/>
          </w:tcPr>
          <w:p w14:paraId="31452BF5" w14:textId="50AD587C" w:rsidR="00F5043A" w:rsidRPr="000D2A8F" w:rsidRDefault="001B0947" w:rsidP="00253A6D">
            <w:pPr>
              <w:keepNext/>
              <w:keepLines/>
              <w:widowControl w:val="0"/>
              <w:suppressLineNumbers/>
              <w:suppressAutoHyphens/>
              <w:spacing w:line="240" w:lineRule="atLeast"/>
              <w:jc w:val="both"/>
              <w:rPr>
                <w:sz w:val="22"/>
                <w:szCs w:val="22"/>
              </w:rPr>
            </w:pPr>
            <w:r w:rsidRPr="000D2A8F">
              <w:rPr>
                <w:b/>
                <w:bCs/>
                <w:sz w:val="22"/>
                <w:szCs w:val="22"/>
              </w:rPr>
              <w:t>Не позднее чем за пять дней</w:t>
            </w:r>
            <w:r w:rsidRPr="000D2A8F">
              <w:rPr>
                <w:sz w:val="22"/>
                <w:szCs w:val="22"/>
              </w:rPr>
              <w:t xml:space="preserve"> до даты окончания срока подачи заявок на участие в аукционе</w:t>
            </w:r>
          </w:p>
        </w:tc>
      </w:tr>
      <w:tr w:rsidR="00AF4A76" w:rsidRPr="00253A6D" w14:paraId="12182954" w14:textId="77777777" w:rsidTr="00A810C5">
        <w:trPr>
          <w:trHeight w:val="285"/>
        </w:trPr>
        <w:tc>
          <w:tcPr>
            <w:tcW w:w="925" w:type="dxa"/>
          </w:tcPr>
          <w:p w14:paraId="686F1F08" w14:textId="141AC30F" w:rsidR="00F5043A" w:rsidRPr="000D2A8F" w:rsidRDefault="001B0947" w:rsidP="00253A6D">
            <w:pPr>
              <w:spacing w:line="240" w:lineRule="atLeast"/>
              <w:jc w:val="center"/>
              <w:rPr>
                <w:sz w:val="22"/>
                <w:szCs w:val="22"/>
              </w:rPr>
            </w:pPr>
            <w:r w:rsidRPr="000D2A8F">
              <w:rPr>
                <w:sz w:val="22"/>
                <w:szCs w:val="22"/>
              </w:rPr>
              <w:t>14.</w:t>
            </w:r>
          </w:p>
        </w:tc>
        <w:tc>
          <w:tcPr>
            <w:tcW w:w="2499" w:type="dxa"/>
          </w:tcPr>
          <w:p w14:paraId="0A065645" w14:textId="725D630F" w:rsidR="00F5043A" w:rsidRPr="000D2A8F" w:rsidRDefault="001B0947" w:rsidP="00253A6D">
            <w:pPr>
              <w:spacing w:line="240" w:lineRule="atLeast"/>
              <w:rPr>
                <w:b/>
                <w:bCs/>
                <w:sz w:val="22"/>
                <w:szCs w:val="22"/>
              </w:rPr>
            </w:pPr>
            <w:r w:rsidRPr="000D2A8F">
              <w:rPr>
                <w:b/>
                <w:bCs/>
                <w:sz w:val="22"/>
                <w:szCs w:val="22"/>
              </w:rPr>
              <w:t>Срок, в течение которого должен быть подписан проект договора</w:t>
            </w:r>
          </w:p>
        </w:tc>
        <w:tc>
          <w:tcPr>
            <w:tcW w:w="12521" w:type="dxa"/>
            <w:gridSpan w:val="2"/>
          </w:tcPr>
          <w:p w14:paraId="302838CF" w14:textId="75371D1F" w:rsidR="00F5043A" w:rsidRPr="00253A6D" w:rsidRDefault="000E6D38" w:rsidP="00253A6D">
            <w:pPr>
              <w:keepNext/>
              <w:keepLines/>
              <w:widowControl w:val="0"/>
              <w:suppressLineNumbers/>
              <w:suppressAutoHyphens/>
              <w:spacing w:line="240" w:lineRule="atLeast"/>
              <w:jc w:val="both"/>
              <w:rPr>
                <w:sz w:val="22"/>
                <w:szCs w:val="22"/>
              </w:rPr>
            </w:pPr>
            <w:r>
              <w:rPr>
                <w:b/>
                <w:bCs/>
                <w:sz w:val="22"/>
                <w:szCs w:val="22"/>
              </w:rPr>
              <w:t xml:space="preserve">Не ранее 10 </w:t>
            </w:r>
            <w:r w:rsidR="006E6B61" w:rsidRPr="000D2A8F">
              <w:rPr>
                <w:b/>
                <w:bCs/>
                <w:sz w:val="22"/>
                <w:szCs w:val="22"/>
              </w:rPr>
              <w:t>дней</w:t>
            </w:r>
            <w:r w:rsidR="003A0009">
              <w:rPr>
                <w:b/>
                <w:bCs/>
                <w:sz w:val="22"/>
                <w:szCs w:val="22"/>
              </w:rPr>
              <w:t xml:space="preserve"> и не позднее 20 дней</w:t>
            </w:r>
            <w:r w:rsidR="006E6B61" w:rsidRPr="000D2A8F">
              <w:rPr>
                <w:b/>
                <w:bCs/>
                <w:sz w:val="22"/>
                <w:szCs w:val="22"/>
              </w:rPr>
              <w:t xml:space="preserve"> </w:t>
            </w:r>
            <w:r w:rsidR="006E6B61" w:rsidRPr="000D2A8F">
              <w:rPr>
                <w:sz w:val="22"/>
                <w:szCs w:val="22"/>
              </w:rPr>
              <w:t xml:space="preserve">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w:t>
            </w:r>
            <w:r w:rsidR="00941A15" w:rsidRPr="000D2A8F">
              <w:rPr>
                <w:sz w:val="22"/>
                <w:szCs w:val="22"/>
              </w:rPr>
              <w:t>У</w:t>
            </w:r>
            <w:r w:rsidR="006E6B61" w:rsidRPr="000D2A8F">
              <w:rPr>
                <w:sz w:val="22"/>
                <w:szCs w:val="22"/>
              </w:rPr>
              <w:t xml:space="preserve">частником аукциона только одного </w:t>
            </w:r>
            <w:r w:rsidR="00941A15" w:rsidRPr="000D2A8F">
              <w:rPr>
                <w:sz w:val="22"/>
                <w:szCs w:val="22"/>
              </w:rPr>
              <w:t>З</w:t>
            </w:r>
            <w:r w:rsidR="006E6B61" w:rsidRPr="000D2A8F">
              <w:rPr>
                <w:sz w:val="22"/>
                <w:szCs w:val="22"/>
              </w:rPr>
              <w:t>аявителя</w:t>
            </w:r>
            <w:r w:rsidR="005740B5">
              <w:rPr>
                <w:sz w:val="22"/>
                <w:szCs w:val="22"/>
              </w:rPr>
              <w:t>.</w:t>
            </w:r>
          </w:p>
        </w:tc>
      </w:tr>
    </w:tbl>
    <w:p w14:paraId="4F3E2637" w14:textId="77777777" w:rsidR="00D36119" w:rsidRPr="00253A6D" w:rsidRDefault="00D36119" w:rsidP="00253A6D">
      <w:pPr>
        <w:spacing w:line="240" w:lineRule="atLeast"/>
        <w:jc w:val="right"/>
        <w:rPr>
          <w:b/>
          <w:bCs/>
          <w:sz w:val="22"/>
          <w:szCs w:val="22"/>
        </w:rPr>
      </w:pPr>
    </w:p>
    <w:p w14:paraId="0A01F978" w14:textId="77777777" w:rsidR="00D36119" w:rsidRPr="00253A6D" w:rsidRDefault="00D36119" w:rsidP="00253A6D">
      <w:pPr>
        <w:spacing w:line="240" w:lineRule="atLeast"/>
        <w:jc w:val="right"/>
        <w:rPr>
          <w:b/>
          <w:bCs/>
          <w:sz w:val="22"/>
          <w:szCs w:val="22"/>
        </w:rPr>
      </w:pPr>
    </w:p>
    <w:p w14:paraId="1B84ED39" w14:textId="77777777" w:rsidR="00D36119" w:rsidRPr="00253A6D" w:rsidRDefault="00D36119" w:rsidP="00253A6D">
      <w:pPr>
        <w:spacing w:line="240" w:lineRule="atLeast"/>
        <w:jc w:val="right"/>
        <w:rPr>
          <w:b/>
          <w:bCs/>
          <w:sz w:val="22"/>
          <w:szCs w:val="22"/>
        </w:rPr>
      </w:pPr>
    </w:p>
    <w:p w14:paraId="2984A130" w14:textId="77777777" w:rsidR="00D36119" w:rsidRPr="00253A6D" w:rsidRDefault="00D36119" w:rsidP="00253A6D">
      <w:pPr>
        <w:spacing w:line="240" w:lineRule="atLeast"/>
        <w:jc w:val="right"/>
        <w:rPr>
          <w:b/>
          <w:bCs/>
          <w:sz w:val="22"/>
          <w:szCs w:val="22"/>
        </w:rPr>
      </w:pPr>
    </w:p>
    <w:p w14:paraId="0D06C8B8" w14:textId="2568A8BA" w:rsidR="00D36119" w:rsidRDefault="00D36119" w:rsidP="00253A6D">
      <w:pPr>
        <w:spacing w:line="240" w:lineRule="atLeast"/>
        <w:jc w:val="right"/>
        <w:rPr>
          <w:b/>
          <w:bCs/>
          <w:sz w:val="22"/>
          <w:szCs w:val="22"/>
        </w:rPr>
      </w:pPr>
    </w:p>
    <w:p w14:paraId="3B1DB5A6" w14:textId="7DCE761F" w:rsidR="00B6021C" w:rsidRDefault="00B6021C" w:rsidP="00253A6D">
      <w:pPr>
        <w:spacing w:line="240" w:lineRule="atLeast"/>
        <w:jc w:val="right"/>
        <w:rPr>
          <w:b/>
          <w:bCs/>
          <w:sz w:val="22"/>
          <w:szCs w:val="22"/>
        </w:rPr>
      </w:pPr>
    </w:p>
    <w:p w14:paraId="749674C6" w14:textId="4B0AD753" w:rsidR="00B6021C" w:rsidRDefault="00B6021C" w:rsidP="00253A6D">
      <w:pPr>
        <w:spacing w:line="240" w:lineRule="atLeast"/>
        <w:jc w:val="right"/>
        <w:rPr>
          <w:b/>
          <w:bCs/>
          <w:sz w:val="22"/>
          <w:szCs w:val="22"/>
        </w:rPr>
      </w:pPr>
    </w:p>
    <w:p w14:paraId="79F36DAE" w14:textId="0AC3A6F2" w:rsidR="00B6021C" w:rsidRDefault="00B6021C" w:rsidP="00253A6D">
      <w:pPr>
        <w:spacing w:line="240" w:lineRule="atLeast"/>
        <w:jc w:val="right"/>
        <w:rPr>
          <w:b/>
          <w:bCs/>
          <w:sz w:val="22"/>
          <w:szCs w:val="22"/>
        </w:rPr>
      </w:pPr>
    </w:p>
    <w:p w14:paraId="0EE859C6" w14:textId="02C8BBD4" w:rsidR="00B6021C" w:rsidRDefault="00B6021C" w:rsidP="00253A6D">
      <w:pPr>
        <w:spacing w:line="240" w:lineRule="atLeast"/>
        <w:jc w:val="right"/>
        <w:rPr>
          <w:b/>
          <w:bCs/>
          <w:sz w:val="22"/>
          <w:szCs w:val="22"/>
        </w:rPr>
      </w:pPr>
    </w:p>
    <w:p w14:paraId="69DA5EA6" w14:textId="796DEDB4" w:rsidR="00B6021C" w:rsidRDefault="00B6021C" w:rsidP="00253A6D">
      <w:pPr>
        <w:spacing w:line="240" w:lineRule="atLeast"/>
        <w:jc w:val="right"/>
        <w:rPr>
          <w:b/>
          <w:bCs/>
          <w:sz w:val="22"/>
          <w:szCs w:val="22"/>
        </w:rPr>
      </w:pPr>
    </w:p>
    <w:p w14:paraId="09451CB6" w14:textId="3B6B3195" w:rsidR="00B6021C" w:rsidRDefault="00B6021C" w:rsidP="00253A6D">
      <w:pPr>
        <w:spacing w:line="240" w:lineRule="atLeast"/>
        <w:jc w:val="right"/>
        <w:rPr>
          <w:b/>
          <w:bCs/>
          <w:sz w:val="22"/>
          <w:szCs w:val="22"/>
        </w:rPr>
      </w:pPr>
    </w:p>
    <w:p w14:paraId="0D2F0DDA" w14:textId="705DCB63" w:rsidR="00B6021C" w:rsidRDefault="00B6021C" w:rsidP="00E33F23">
      <w:pPr>
        <w:spacing w:line="240" w:lineRule="atLeast"/>
        <w:rPr>
          <w:b/>
          <w:bCs/>
          <w:sz w:val="22"/>
          <w:szCs w:val="22"/>
        </w:rPr>
      </w:pPr>
    </w:p>
    <w:p w14:paraId="59508907" w14:textId="77777777" w:rsidR="00E33F23" w:rsidRDefault="00E33F23" w:rsidP="00E33F23">
      <w:pPr>
        <w:spacing w:line="240" w:lineRule="atLeast"/>
        <w:rPr>
          <w:b/>
          <w:bCs/>
          <w:sz w:val="22"/>
          <w:szCs w:val="22"/>
        </w:rPr>
      </w:pPr>
    </w:p>
    <w:p w14:paraId="03366F98" w14:textId="5A63DEDA" w:rsidR="00B6021C" w:rsidRDefault="00B6021C" w:rsidP="00253A6D">
      <w:pPr>
        <w:spacing w:line="240" w:lineRule="atLeast"/>
        <w:jc w:val="right"/>
        <w:rPr>
          <w:b/>
          <w:bCs/>
          <w:sz w:val="22"/>
          <w:szCs w:val="22"/>
        </w:rPr>
      </w:pPr>
    </w:p>
    <w:p w14:paraId="446939B9" w14:textId="13D84799" w:rsidR="00B6021C" w:rsidRDefault="00B6021C" w:rsidP="00253A6D">
      <w:pPr>
        <w:spacing w:line="240" w:lineRule="atLeast"/>
        <w:jc w:val="right"/>
        <w:rPr>
          <w:b/>
          <w:bCs/>
          <w:sz w:val="22"/>
          <w:szCs w:val="22"/>
        </w:rPr>
      </w:pPr>
    </w:p>
    <w:p w14:paraId="5CB94599" w14:textId="1D438120" w:rsidR="00B6021C" w:rsidRDefault="00B6021C" w:rsidP="00C80B4B">
      <w:pPr>
        <w:spacing w:line="240" w:lineRule="atLeast"/>
        <w:rPr>
          <w:b/>
          <w:bCs/>
          <w:sz w:val="22"/>
          <w:szCs w:val="22"/>
        </w:rPr>
      </w:pPr>
    </w:p>
    <w:p w14:paraId="59F4178A" w14:textId="77777777" w:rsidR="00B6021C" w:rsidRDefault="00B6021C" w:rsidP="00253A6D">
      <w:pPr>
        <w:spacing w:line="240" w:lineRule="atLeast"/>
        <w:jc w:val="right"/>
        <w:rPr>
          <w:b/>
          <w:bCs/>
          <w:sz w:val="22"/>
          <w:szCs w:val="22"/>
        </w:rPr>
      </w:pPr>
    </w:p>
    <w:p w14:paraId="65EFE5D3" w14:textId="5C043682" w:rsidR="00D0458B" w:rsidRDefault="00D0458B" w:rsidP="00253A6D">
      <w:pPr>
        <w:spacing w:line="240" w:lineRule="atLeast"/>
        <w:jc w:val="right"/>
        <w:rPr>
          <w:b/>
          <w:bCs/>
          <w:sz w:val="22"/>
          <w:szCs w:val="22"/>
        </w:rPr>
      </w:pPr>
    </w:p>
    <w:p w14:paraId="28AC0CD8" w14:textId="6B75785B" w:rsidR="0069543C" w:rsidRDefault="0069543C" w:rsidP="00253A6D">
      <w:pPr>
        <w:spacing w:line="240" w:lineRule="atLeast"/>
        <w:jc w:val="right"/>
        <w:rPr>
          <w:b/>
          <w:bCs/>
          <w:sz w:val="22"/>
          <w:szCs w:val="22"/>
        </w:rPr>
      </w:pPr>
    </w:p>
    <w:p w14:paraId="14973C9D" w14:textId="08FD08C3" w:rsidR="0069543C" w:rsidRDefault="0069543C" w:rsidP="00253A6D">
      <w:pPr>
        <w:spacing w:line="240" w:lineRule="atLeast"/>
        <w:jc w:val="right"/>
        <w:rPr>
          <w:b/>
          <w:bCs/>
          <w:sz w:val="22"/>
          <w:szCs w:val="22"/>
        </w:rPr>
      </w:pPr>
    </w:p>
    <w:p w14:paraId="6E45DD61" w14:textId="094AC974" w:rsidR="0069543C" w:rsidRDefault="0069543C" w:rsidP="00253A6D">
      <w:pPr>
        <w:spacing w:line="240" w:lineRule="atLeast"/>
        <w:jc w:val="right"/>
        <w:rPr>
          <w:b/>
          <w:bCs/>
          <w:sz w:val="22"/>
          <w:szCs w:val="22"/>
        </w:rPr>
      </w:pPr>
    </w:p>
    <w:p w14:paraId="151F1A52" w14:textId="65417196" w:rsidR="0069543C" w:rsidRDefault="0069543C" w:rsidP="00253A6D">
      <w:pPr>
        <w:spacing w:line="240" w:lineRule="atLeast"/>
        <w:jc w:val="right"/>
        <w:rPr>
          <w:b/>
          <w:bCs/>
          <w:sz w:val="22"/>
          <w:szCs w:val="22"/>
        </w:rPr>
      </w:pPr>
    </w:p>
    <w:p w14:paraId="1AAF715E" w14:textId="579CEFE0" w:rsidR="0069543C" w:rsidRDefault="0069543C" w:rsidP="00253A6D">
      <w:pPr>
        <w:spacing w:line="240" w:lineRule="atLeast"/>
        <w:jc w:val="right"/>
        <w:rPr>
          <w:b/>
          <w:bCs/>
          <w:sz w:val="22"/>
          <w:szCs w:val="22"/>
        </w:rPr>
      </w:pPr>
    </w:p>
    <w:p w14:paraId="3AAB3E37" w14:textId="567E95A7" w:rsidR="0069543C" w:rsidRDefault="0069543C" w:rsidP="00253A6D">
      <w:pPr>
        <w:spacing w:line="240" w:lineRule="atLeast"/>
        <w:jc w:val="right"/>
        <w:rPr>
          <w:b/>
          <w:bCs/>
          <w:sz w:val="22"/>
          <w:szCs w:val="22"/>
        </w:rPr>
      </w:pPr>
    </w:p>
    <w:p w14:paraId="5140010F" w14:textId="1F756AAD" w:rsidR="0069543C" w:rsidRDefault="0069543C" w:rsidP="00253A6D">
      <w:pPr>
        <w:spacing w:line="240" w:lineRule="atLeast"/>
        <w:jc w:val="right"/>
        <w:rPr>
          <w:b/>
          <w:bCs/>
          <w:sz w:val="22"/>
          <w:szCs w:val="22"/>
        </w:rPr>
      </w:pPr>
    </w:p>
    <w:p w14:paraId="768A3A99" w14:textId="2FF6F1ED" w:rsidR="0069543C" w:rsidRDefault="0069543C" w:rsidP="00253A6D">
      <w:pPr>
        <w:spacing w:line="240" w:lineRule="atLeast"/>
        <w:jc w:val="right"/>
        <w:rPr>
          <w:b/>
          <w:bCs/>
          <w:sz w:val="22"/>
          <w:szCs w:val="22"/>
        </w:rPr>
      </w:pPr>
    </w:p>
    <w:p w14:paraId="2FABCBC5" w14:textId="6CB500A8" w:rsidR="0069543C" w:rsidRDefault="0069543C" w:rsidP="00253A6D">
      <w:pPr>
        <w:spacing w:line="240" w:lineRule="atLeast"/>
        <w:jc w:val="right"/>
        <w:rPr>
          <w:b/>
          <w:bCs/>
          <w:sz w:val="22"/>
          <w:szCs w:val="22"/>
        </w:rPr>
      </w:pPr>
    </w:p>
    <w:p w14:paraId="76E720CB" w14:textId="77777777" w:rsidR="0069543C" w:rsidRDefault="0069543C" w:rsidP="00253A6D">
      <w:pPr>
        <w:spacing w:line="240" w:lineRule="atLeast"/>
        <w:jc w:val="right"/>
        <w:rPr>
          <w:b/>
          <w:bCs/>
          <w:sz w:val="22"/>
          <w:szCs w:val="22"/>
        </w:rPr>
      </w:pPr>
    </w:p>
    <w:p w14:paraId="558B5CF8" w14:textId="51769268" w:rsidR="00556773" w:rsidRDefault="00A901E3" w:rsidP="00A901E3">
      <w:pPr>
        <w:spacing w:line="240" w:lineRule="atLeast"/>
        <w:jc w:val="center"/>
        <w:rPr>
          <w:b/>
          <w:bCs/>
          <w:sz w:val="22"/>
          <w:szCs w:val="22"/>
        </w:rPr>
      </w:pPr>
      <w:r>
        <w:rPr>
          <w:b/>
          <w:bCs/>
          <w:sz w:val="22"/>
          <w:szCs w:val="22"/>
        </w:rPr>
        <w:t xml:space="preserve">                   </w:t>
      </w:r>
    </w:p>
    <w:p w14:paraId="1AFF6BAB" w14:textId="77777777" w:rsidR="00556773" w:rsidRDefault="00556773" w:rsidP="00A901E3">
      <w:pPr>
        <w:spacing w:line="240" w:lineRule="atLeast"/>
        <w:rPr>
          <w:b/>
          <w:bCs/>
          <w:sz w:val="22"/>
          <w:szCs w:val="22"/>
        </w:rPr>
      </w:pPr>
    </w:p>
    <w:p w14:paraId="487E7E6A" w14:textId="20E27DC7" w:rsidR="00A94692" w:rsidRPr="00253A6D" w:rsidRDefault="00A94692" w:rsidP="00A94692">
      <w:pPr>
        <w:spacing w:line="240" w:lineRule="atLeast"/>
        <w:jc w:val="center"/>
        <w:rPr>
          <w:b/>
          <w:bCs/>
          <w:sz w:val="22"/>
          <w:szCs w:val="22"/>
        </w:rPr>
      </w:pPr>
      <w:r>
        <w:rPr>
          <w:b/>
          <w:bCs/>
          <w:sz w:val="22"/>
          <w:szCs w:val="22"/>
        </w:rPr>
        <w:t xml:space="preserve">                   </w:t>
      </w:r>
      <w:r w:rsidR="00E33F23">
        <w:rPr>
          <w:b/>
          <w:bCs/>
          <w:sz w:val="22"/>
          <w:szCs w:val="22"/>
        </w:rPr>
        <w:t xml:space="preserve">   </w:t>
      </w:r>
      <w:r w:rsidRPr="00253A6D">
        <w:rPr>
          <w:b/>
          <w:bCs/>
          <w:sz w:val="22"/>
          <w:szCs w:val="22"/>
        </w:rPr>
        <w:t>Утверждаю:</w:t>
      </w:r>
    </w:p>
    <w:p w14:paraId="37C47E3A" w14:textId="77777777" w:rsidR="00A94692" w:rsidRDefault="00A94692" w:rsidP="00A94692">
      <w:pPr>
        <w:spacing w:line="240" w:lineRule="atLeast"/>
        <w:jc w:val="center"/>
        <w:rPr>
          <w:b/>
          <w:bCs/>
          <w:sz w:val="22"/>
          <w:szCs w:val="22"/>
        </w:rPr>
      </w:pPr>
      <w:r>
        <w:rPr>
          <w:b/>
          <w:bCs/>
          <w:sz w:val="22"/>
          <w:szCs w:val="22"/>
        </w:rPr>
        <w:t xml:space="preserve">                                                                                              </w:t>
      </w:r>
      <w:r w:rsidRPr="00253A6D">
        <w:rPr>
          <w:b/>
          <w:bCs/>
          <w:sz w:val="22"/>
          <w:szCs w:val="22"/>
        </w:rPr>
        <w:t xml:space="preserve">Директор </w:t>
      </w:r>
      <w:r w:rsidRPr="008A2D4B">
        <w:rPr>
          <w:b/>
          <w:bCs/>
          <w:sz w:val="22"/>
          <w:szCs w:val="22"/>
        </w:rPr>
        <w:t xml:space="preserve">Муниципальное  унитарное  предприятие </w:t>
      </w:r>
    </w:p>
    <w:p w14:paraId="082B491F" w14:textId="090FFCCC" w:rsidR="00A94692" w:rsidRPr="008A2D4B" w:rsidRDefault="00A94692" w:rsidP="00A94692">
      <w:pPr>
        <w:spacing w:line="240" w:lineRule="atLeast"/>
        <w:jc w:val="center"/>
        <w:rPr>
          <w:b/>
          <w:bCs/>
          <w:sz w:val="22"/>
          <w:szCs w:val="22"/>
        </w:rPr>
      </w:pPr>
      <w:r>
        <w:rPr>
          <w:b/>
          <w:bCs/>
          <w:sz w:val="22"/>
          <w:szCs w:val="22"/>
        </w:rPr>
        <w:t xml:space="preserve">                                                                       </w:t>
      </w:r>
      <w:r w:rsidR="00E2423D">
        <w:rPr>
          <w:b/>
          <w:bCs/>
          <w:sz w:val="22"/>
          <w:szCs w:val="22"/>
        </w:rPr>
        <w:t xml:space="preserve">             </w:t>
      </w:r>
      <w:r>
        <w:rPr>
          <w:b/>
          <w:bCs/>
          <w:sz w:val="22"/>
          <w:szCs w:val="22"/>
        </w:rPr>
        <w:t>г.</w:t>
      </w:r>
      <w:r w:rsidRPr="008A2D4B">
        <w:rPr>
          <w:b/>
          <w:bCs/>
          <w:sz w:val="22"/>
          <w:szCs w:val="22"/>
        </w:rPr>
        <w:t>Набережн</w:t>
      </w:r>
      <w:r>
        <w:rPr>
          <w:b/>
          <w:bCs/>
          <w:sz w:val="22"/>
          <w:szCs w:val="22"/>
        </w:rPr>
        <w:t>ые Челны «</w:t>
      </w:r>
      <w:r w:rsidR="009F0711">
        <w:rPr>
          <w:b/>
          <w:bCs/>
          <w:sz w:val="22"/>
          <w:szCs w:val="22"/>
        </w:rPr>
        <w:t>Городской транспорт</w:t>
      </w:r>
      <w:r w:rsidRPr="008A2D4B">
        <w:rPr>
          <w:b/>
          <w:bCs/>
          <w:sz w:val="22"/>
          <w:szCs w:val="22"/>
        </w:rPr>
        <w:t>»</w:t>
      </w:r>
    </w:p>
    <w:p w14:paraId="7FA0D9C3" w14:textId="77777777" w:rsidR="00A94692" w:rsidRPr="00253A6D" w:rsidRDefault="00A94692" w:rsidP="00A94692">
      <w:pPr>
        <w:spacing w:line="240" w:lineRule="atLeast"/>
        <w:jc w:val="right"/>
        <w:rPr>
          <w:b/>
          <w:bCs/>
          <w:sz w:val="22"/>
          <w:szCs w:val="22"/>
        </w:rPr>
      </w:pPr>
    </w:p>
    <w:p w14:paraId="58CF142F" w14:textId="77777777" w:rsidR="00A94692" w:rsidRPr="00253A6D" w:rsidRDefault="00A94692" w:rsidP="00A94692">
      <w:pPr>
        <w:spacing w:line="240" w:lineRule="atLeast"/>
        <w:jc w:val="center"/>
        <w:rPr>
          <w:sz w:val="22"/>
          <w:szCs w:val="22"/>
        </w:rPr>
      </w:pPr>
      <w:r>
        <w:rPr>
          <w:b/>
          <w:bCs/>
          <w:sz w:val="22"/>
          <w:szCs w:val="22"/>
        </w:rPr>
        <w:t xml:space="preserve">                                                                                                   _________________________________</w:t>
      </w:r>
      <w:r w:rsidRPr="00253A6D">
        <w:rPr>
          <w:b/>
          <w:bCs/>
          <w:sz w:val="22"/>
          <w:szCs w:val="22"/>
        </w:rPr>
        <w:t xml:space="preserve"> </w:t>
      </w:r>
      <w:r>
        <w:rPr>
          <w:b/>
          <w:bCs/>
          <w:sz w:val="22"/>
          <w:szCs w:val="22"/>
        </w:rPr>
        <w:t>И.Н. Гизатуллин</w:t>
      </w:r>
    </w:p>
    <w:p w14:paraId="1B464324" w14:textId="15951901" w:rsidR="00A94692" w:rsidRPr="00253A6D" w:rsidRDefault="00A94692" w:rsidP="00A94692">
      <w:pPr>
        <w:spacing w:line="240" w:lineRule="atLeast"/>
        <w:jc w:val="center"/>
        <w:rPr>
          <w:b/>
          <w:bCs/>
          <w:sz w:val="22"/>
          <w:szCs w:val="22"/>
        </w:rPr>
      </w:pPr>
      <w:r>
        <w:rPr>
          <w:b/>
          <w:bCs/>
          <w:sz w:val="22"/>
          <w:szCs w:val="22"/>
        </w:rPr>
        <w:t xml:space="preserve">                                      </w:t>
      </w:r>
      <w:r w:rsidR="00E2423D">
        <w:rPr>
          <w:b/>
          <w:bCs/>
          <w:sz w:val="22"/>
          <w:szCs w:val="22"/>
        </w:rPr>
        <w:t xml:space="preserve">                                                                                                   « __»_____________________</w:t>
      </w:r>
      <w:r w:rsidR="00F72B00">
        <w:rPr>
          <w:b/>
          <w:bCs/>
          <w:sz w:val="22"/>
          <w:szCs w:val="22"/>
        </w:rPr>
        <w:t>2026</w:t>
      </w:r>
      <w:r w:rsidRPr="00C51882">
        <w:rPr>
          <w:b/>
          <w:bCs/>
          <w:sz w:val="22"/>
          <w:szCs w:val="22"/>
        </w:rPr>
        <w:t xml:space="preserve"> г.</w:t>
      </w:r>
    </w:p>
    <w:p w14:paraId="0865583F" w14:textId="77777777" w:rsidR="00D0458B" w:rsidRDefault="00D0458B" w:rsidP="00253A6D">
      <w:pPr>
        <w:spacing w:line="240" w:lineRule="atLeast"/>
        <w:jc w:val="right"/>
        <w:rPr>
          <w:b/>
          <w:bCs/>
          <w:sz w:val="22"/>
          <w:szCs w:val="22"/>
        </w:rPr>
      </w:pPr>
    </w:p>
    <w:p w14:paraId="4B1C6392" w14:textId="77777777" w:rsidR="00D0458B" w:rsidRDefault="00D0458B" w:rsidP="00253A6D">
      <w:pPr>
        <w:spacing w:line="240" w:lineRule="atLeast"/>
        <w:jc w:val="right"/>
        <w:rPr>
          <w:b/>
          <w:bCs/>
          <w:sz w:val="22"/>
          <w:szCs w:val="22"/>
        </w:rPr>
      </w:pPr>
    </w:p>
    <w:p w14:paraId="68369192" w14:textId="77777777" w:rsidR="000623F5" w:rsidRPr="00253A6D" w:rsidRDefault="000623F5" w:rsidP="00253A6D">
      <w:pPr>
        <w:spacing w:line="240" w:lineRule="atLeast"/>
        <w:jc w:val="right"/>
        <w:rPr>
          <w:color w:val="000000"/>
          <w:sz w:val="22"/>
          <w:szCs w:val="22"/>
        </w:rPr>
      </w:pPr>
    </w:p>
    <w:p w14:paraId="107B8D92" w14:textId="77777777" w:rsidR="000623F5" w:rsidRPr="00253A6D" w:rsidRDefault="000623F5" w:rsidP="00253A6D">
      <w:pPr>
        <w:spacing w:line="240" w:lineRule="atLeast"/>
        <w:jc w:val="right"/>
        <w:rPr>
          <w:color w:val="000000"/>
          <w:sz w:val="22"/>
          <w:szCs w:val="22"/>
        </w:rPr>
      </w:pPr>
    </w:p>
    <w:p w14:paraId="6EF2D35B" w14:textId="77777777" w:rsidR="000623F5" w:rsidRPr="00253A6D" w:rsidRDefault="000623F5" w:rsidP="00253A6D">
      <w:pPr>
        <w:spacing w:line="240" w:lineRule="atLeast"/>
        <w:jc w:val="right"/>
        <w:rPr>
          <w:color w:val="000000"/>
          <w:sz w:val="22"/>
          <w:szCs w:val="22"/>
        </w:rPr>
      </w:pPr>
    </w:p>
    <w:p w14:paraId="74A34889" w14:textId="77777777" w:rsidR="000623F5" w:rsidRPr="00253A6D" w:rsidRDefault="000623F5" w:rsidP="00253A6D">
      <w:pPr>
        <w:spacing w:line="240" w:lineRule="atLeast"/>
        <w:jc w:val="right"/>
        <w:rPr>
          <w:color w:val="000000"/>
          <w:sz w:val="22"/>
          <w:szCs w:val="22"/>
        </w:rPr>
      </w:pPr>
    </w:p>
    <w:p w14:paraId="3722A0FD" w14:textId="77777777" w:rsidR="000623F5" w:rsidRPr="00253A6D" w:rsidRDefault="000623F5" w:rsidP="00253A6D">
      <w:pPr>
        <w:pStyle w:val="2"/>
        <w:spacing w:before="0" w:after="0" w:line="240" w:lineRule="atLeast"/>
        <w:jc w:val="center"/>
        <w:rPr>
          <w:rFonts w:ascii="Times New Roman" w:hAnsi="Times New Roman" w:cs="Times New Roman"/>
          <w:i w:val="0"/>
          <w:iCs w:val="0"/>
          <w:color w:val="000000"/>
          <w:sz w:val="22"/>
          <w:szCs w:val="22"/>
        </w:rPr>
      </w:pPr>
    </w:p>
    <w:p w14:paraId="4686CF12" w14:textId="72B54542" w:rsidR="000623F5" w:rsidRDefault="000623F5" w:rsidP="00253A6D">
      <w:pPr>
        <w:pStyle w:val="2"/>
        <w:spacing w:before="0" w:after="0" w:line="240" w:lineRule="atLeast"/>
        <w:jc w:val="center"/>
        <w:rPr>
          <w:rFonts w:ascii="Times New Roman" w:hAnsi="Times New Roman" w:cs="Times New Roman"/>
          <w:i w:val="0"/>
          <w:iCs w:val="0"/>
          <w:color w:val="000000"/>
          <w:sz w:val="22"/>
          <w:szCs w:val="22"/>
        </w:rPr>
      </w:pPr>
    </w:p>
    <w:p w14:paraId="2F2EE0A6" w14:textId="77777777" w:rsidR="00B6021C" w:rsidRPr="00B6021C" w:rsidRDefault="00B6021C" w:rsidP="00B6021C"/>
    <w:p w14:paraId="41B73663" w14:textId="3628A077" w:rsidR="000623F5" w:rsidRPr="00253A6D" w:rsidRDefault="009140B1" w:rsidP="00D0458B">
      <w:pPr>
        <w:pStyle w:val="a3"/>
        <w:spacing w:line="240" w:lineRule="atLeast"/>
        <w:jc w:val="center"/>
        <w:rPr>
          <w:b/>
          <w:bCs/>
          <w:color w:val="00B050"/>
        </w:rPr>
      </w:pPr>
      <w:r w:rsidRPr="00253A6D">
        <w:rPr>
          <w:b/>
          <w:bCs/>
        </w:rPr>
        <w:t>Документация</w:t>
      </w:r>
      <w:r w:rsidR="000623F5" w:rsidRPr="00253A6D">
        <w:rPr>
          <w:b/>
          <w:bCs/>
        </w:rPr>
        <w:t xml:space="preserve"> </w:t>
      </w:r>
      <w:r w:rsidR="00A97C6A" w:rsidRPr="00253A6D">
        <w:rPr>
          <w:b/>
          <w:bCs/>
        </w:rPr>
        <w:t xml:space="preserve">о проведении </w:t>
      </w:r>
      <w:r w:rsidR="00A97C6A" w:rsidRPr="008F4D02">
        <w:rPr>
          <w:b/>
          <w:bCs/>
        </w:rPr>
        <w:t xml:space="preserve">аукциона </w:t>
      </w:r>
      <w:r w:rsidR="00D0458B" w:rsidRPr="00D0458B">
        <w:rPr>
          <w:b/>
          <w:bCs/>
        </w:rPr>
        <w:t>на право заключения договора купли-продажи муниципального имущества</w:t>
      </w:r>
    </w:p>
    <w:p w14:paraId="2CAE4C9B" w14:textId="77777777" w:rsidR="000623F5" w:rsidRPr="00253A6D" w:rsidRDefault="000623F5" w:rsidP="00253A6D">
      <w:pPr>
        <w:spacing w:line="240" w:lineRule="atLeast"/>
        <w:rPr>
          <w:color w:val="000000"/>
          <w:sz w:val="22"/>
          <w:szCs w:val="22"/>
        </w:rPr>
      </w:pPr>
    </w:p>
    <w:p w14:paraId="35BDAB94" w14:textId="77777777" w:rsidR="000623F5" w:rsidRPr="00253A6D" w:rsidRDefault="000623F5" w:rsidP="00253A6D">
      <w:pPr>
        <w:spacing w:line="240" w:lineRule="atLeast"/>
        <w:rPr>
          <w:color w:val="000000"/>
          <w:sz w:val="22"/>
          <w:szCs w:val="22"/>
        </w:rPr>
      </w:pPr>
    </w:p>
    <w:p w14:paraId="486C1B5D" w14:textId="77777777" w:rsidR="000623F5" w:rsidRPr="00253A6D" w:rsidRDefault="000623F5" w:rsidP="00253A6D">
      <w:pPr>
        <w:spacing w:line="240" w:lineRule="atLeast"/>
        <w:rPr>
          <w:color w:val="000000"/>
          <w:sz w:val="22"/>
          <w:szCs w:val="22"/>
        </w:rPr>
      </w:pPr>
    </w:p>
    <w:p w14:paraId="7662AD60" w14:textId="77777777" w:rsidR="000623F5" w:rsidRPr="00253A6D" w:rsidRDefault="000623F5" w:rsidP="00253A6D">
      <w:pPr>
        <w:spacing w:line="240" w:lineRule="atLeast"/>
        <w:rPr>
          <w:color w:val="000000"/>
          <w:sz w:val="22"/>
          <w:szCs w:val="22"/>
        </w:rPr>
      </w:pPr>
    </w:p>
    <w:p w14:paraId="42A23FF9" w14:textId="77777777" w:rsidR="000623F5" w:rsidRPr="00253A6D" w:rsidRDefault="000623F5" w:rsidP="00253A6D">
      <w:pPr>
        <w:spacing w:line="240" w:lineRule="atLeast"/>
        <w:rPr>
          <w:color w:val="000000"/>
          <w:sz w:val="22"/>
          <w:szCs w:val="22"/>
        </w:rPr>
      </w:pPr>
    </w:p>
    <w:p w14:paraId="657D1649" w14:textId="77777777" w:rsidR="000623F5" w:rsidRPr="00253A6D" w:rsidRDefault="000623F5" w:rsidP="00253A6D">
      <w:pPr>
        <w:spacing w:line="240" w:lineRule="atLeast"/>
        <w:rPr>
          <w:color w:val="000000"/>
          <w:sz w:val="22"/>
          <w:szCs w:val="22"/>
        </w:rPr>
      </w:pPr>
    </w:p>
    <w:p w14:paraId="0ACCDEC4" w14:textId="51922931" w:rsidR="000623F5" w:rsidRDefault="000623F5" w:rsidP="00253A6D">
      <w:pPr>
        <w:spacing w:line="240" w:lineRule="atLeast"/>
        <w:rPr>
          <w:color w:val="000000"/>
          <w:sz w:val="22"/>
          <w:szCs w:val="22"/>
        </w:rPr>
      </w:pPr>
    </w:p>
    <w:p w14:paraId="6F4323F9" w14:textId="7DC80C3A" w:rsidR="00A94692" w:rsidRDefault="00A94692" w:rsidP="00253A6D">
      <w:pPr>
        <w:spacing w:line="240" w:lineRule="atLeast"/>
        <w:rPr>
          <w:color w:val="000000"/>
          <w:sz w:val="22"/>
          <w:szCs w:val="22"/>
        </w:rPr>
      </w:pPr>
    </w:p>
    <w:p w14:paraId="7E8A082D" w14:textId="106890F9" w:rsidR="00A94692" w:rsidRDefault="00A94692" w:rsidP="00253A6D">
      <w:pPr>
        <w:spacing w:line="240" w:lineRule="atLeast"/>
        <w:rPr>
          <w:color w:val="000000"/>
          <w:sz w:val="22"/>
          <w:szCs w:val="22"/>
        </w:rPr>
      </w:pPr>
    </w:p>
    <w:p w14:paraId="168E6638" w14:textId="6FF429F0" w:rsidR="00A94692" w:rsidRDefault="00A94692" w:rsidP="00253A6D">
      <w:pPr>
        <w:spacing w:line="240" w:lineRule="atLeast"/>
        <w:rPr>
          <w:color w:val="000000"/>
          <w:sz w:val="22"/>
          <w:szCs w:val="22"/>
        </w:rPr>
      </w:pPr>
    </w:p>
    <w:p w14:paraId="04F9D3DA" w14:textId="7F4108D1" w:rsidR="00A94692" w:rsidRDefault="00A94692" w:rsidP="00253A6D">
      <w:pPr>
        <w:spacing w:line="240" w:lineRule="atLeast"/>
        <w:rPr>
          <w:color w:val="000000"/>
          <w:sz w:val="22"/>
          <w:szCs w:val="22"/>
        </w:rPr>
      </w:pPr>
    </w:p>
    <w:p w14:paraId="7CFC23B9" w14:textId="6FF35C53" w:rsidR="00A94692" w:rsidRDefault="00A94692" w:rsidP="00253A6D">
      <w:pPr>
        <w:spacing w:line="240" w:lineRule="atLeast"/>
        <w:rPr>
          <w:color w:val="000000"/>
          <w:sz w:val="22"/>
          <w:szCs w:val="22"/>
        </w:rPr>
      </w:pPr>
    </w:p>
    <w:p w14:paraId="6629E08C" w14:textId="6F98598F" w:rsidR="00A94692" w:rsidRDefault="00A94692" w:rsidP="00253A6D">
      <w:pPr>
        <w:spacing w:line="240" w:lineRule="atLeast"/>
        <w:rPr>
          <w:color w:val="000000"/>
          <w:sz w:val="22"/>
          <w:szCs w:val="22"/>
        </w:rPr>
      </w:pPr>
    </w:p>
    <w:p w14:paraId="178AFE9A" w14:textId="01A5B953" w:rsidR="00A94692" w:rsidRPr="00253A6D" w:rsidRDefault="00A94692" w:rsidP="00253A6D">
      <w:pPr>
        <w:spacing w:line="240" w:lineRule="atLeast"/>
        <w:rPr>
          <w:color w:val="000000"/>
          <w:sz w:val="22"/>
          <w:szCs w:val="22"/>
        </w:rPr>
      </w:pPr>
    </w:p>
    <w:p w14:paraId="708ABC6C" w14:textId="77777777" w:rsidR="000623F5" w:rsidRPr="00253A6D" w:rsidRDefault="000623F5" w:rsidP="00253A6D">
      <w:pPr>
        <w:spacing w:line="240" w:lineRule="atLeast"/>
        <w:rPr>
          <w:color w:val="000000"/>
          <w:sz w:val="22"/>
          <w:szCs w:val="22"/>
        </w:rPr>
      </w:pPr>
    </w:p>
    <w:p w14:paraId="429FC715" w14:textId="04340685" w:rsidR="000623F5" w:rsidRPr="00253A6D" w:rsidRDefault="000623F5" w:rsidP="00253A6D">
      <w:pPr>
        <w:spacing w:line="240" w:lineRule="atLeast"/>
        <w:rPr>
          <w:color w:val="000000"/>
          <w:sz w:val="22"/>
          <w:szCs w:val="22"/>
        </w:rPr>
      </w:pPr>
    </w:p>
    <w:p w14:paraId="06A55975" w14:textId="77777777" w:rsidR="000623F5" w:rsidRPr="00253A6D" w:rsidRDefault="000623F5" w:rsidP="00253A6D">
      <w:pPr>
        <w:spacing w:line="240" w:lineRule="atLeast"/>
        <w:rPr>
          <w:color w:val="000000"/>
          <w:sz w:val="22"/>
          <w:szCs w:val="22"/>
        </w:rPr>
      </w:pPr>
    </w:p>
    <w:p w14:paraId="06E4A478" w14:textId="6F54C5E8" w:rsidR="000623F5" w:rsidRPr="00F80E1D" w:rsidRDefault="000623F5" w:rsidP="00253A6D">
      <w:pPr>
        <w:spacing w:line="240" w:lineRule="atLeast"/>
        <w:jc w:val="center"/>
        <w:rPr>
          <w:b/>
          <w:bCs/>
          <w:sz w:val="22"/>
          <w:szCs w:val="22"/>
        </w:rPr>
      </w:pPr>
      <w:r w:rsidRPr="00F80E1D">
        <w:rPr>
          <w:b/>
          <w:bCs/>
          <w:sz w:val="22"/>
          <w:szCs w:val="22"/>
        </w:rPr>
        <w:t xml:space="preserve">г. </w:t>
      </w:r>
      <w:r w:rsidR="00F80E1D" w:rsidRPr="00F80E1D">
        <w:rPr>
          <w:b/>
          <w:bCs/>
          <w:sz w:val="22"/>
          <w:szCs w:val="22"/>
        </w:rPr>
        <w:t xml:space="preserve">Набережные Челны </w:t>
      </w:r>
      <w:r w:rsidRPr="00F80E1D">
        <w:rPr>
          <w:b/>
          <w:bCs/>
          <w:sz w:val="22"/>
          <w:szCs w:val="22"/>
        </w:rPr>
        <w:t xml:space="preserve"> 202</w:t>
      </w:r>
      <w:r w:rsidR="00F72B00">
        <w:rPr>
          <w:b/>
          <w:bCs/>
          <w:sz w:val="22"/>
          <w:szCs w:val="22"/>
        </w:rPr>
        <w:t>6</w:t>
      </w:r>
      <w:r w:rsidRPr="00F80E1D">
        <w:rPr>
          <w:b/>
          <w:bCs/>
          <w:sz w:val="22"/>
          <w:szCs w:val="22"/>
        </w:rPr>
        <w:t xml:space="preserve"> г.</w:t>
      </w:r>
    </w:p>
    <w:p w14:paraId="572CDDF5" w14:textId="6F4BF437" w:rsidR="00F80E1D" w:rsidRDefault="00F80E1D" w:rsidP="00253A6D">
      <w:pPr>
        <w:spacing w:line="240" w:lineRule="atLeast"/>
        <w:jc w:val="center"/>
        <w:rPr>
          <w:b/>
          <w:bCs/>
          <w:color w:val="00B050"/>
          <w:sz w:val="22"/>
          <w:szCs w:val="22"/>
        </w:rPr>
      </w:pPr>
    </w:p>
    <w:p w14:paraId="14C42545" w14:textId="43D67566" w:rsidR="007A5FC1" w:rsidRDefault="007A5FC1" w:rsidP="00A94692">
      <w:pPr>
        <w:spacing w:line="240" w:lineRule="atLeast"/>
        <w:rPr>
          <w:b/>
          <w:bCs/>
          <w:color w:val="00B050"/>
          <w:sz w:val="22"/>
          <w:szCs w:val="22"/>
        </w:rPr>
      </w:pPr>
    </w:p>
    <w:p w14:paraId="15629FC7" w14:textId="77777777" w:rsidR="007A5FC1" w:rsidRDefault="007A5FC1" w:rsidP="00253A6D">
      <w:pPr>
        <w:spacing w:line="240" w:lineRule="atLeast"/>
        <w:jc w:val="center"/>
        <w:rPr>
          <w:b/>
          <w:bCs/>
          <w:color w:val="00B050"/>
          <w:sz w:val="22"/>
          <w:szCs w:val="22"/>
        </w:rPr>
      </w:pPr>
    </w:p>
    <w:p w14:paraId="51805590" w14:textId="77777777" w:rsidR="006A70FD" w:rsidRPr="00253A6D" w:rsidRDefault="006A70FD" w:rsidP="00253A6D">
      <w:pPr>
        <w:spacing w:line="240" w:lineRule="atLeast"/>
        <w:jc w:val="center"/>
        <w:rPr>
          <w:b/>
          <w:bCs/>
          <w:color w:val="00B050"/>
          <w:sz w:val="22"/>
          <w:szCs w:val="22"/>
        </w:rPr>
      </w:pPr>
    </w:p>
    <w:tbl>
      <w:tblPr>
        <w:tblW w:w="1545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
        <w:gridCol w:w="2439"/>
        <w:gridCol w:w="12087"/>
      </w:tblGrid>
      <w:tr w:rsidR="00CE039E" w:rsidRPr="00253A6D" w14:paraId="6FC53C45" w14:textId="7EEED598" w:rsidTr="00CE039E">
        <w:trPr>
          <w:trHeight w:val="210"/>
        </w:trPr>
        <w:tc>
          <w:tcPr>
            <w:tcW w:w="925" w:type="dxa"/>
            <w:shd w:val="clear" w:color="auto" w:fill="D9D9D9" w:themeFill="background1" w:themeFillShade="D9"/>
            <w:vAlign w:val="center"/>
          </w:tcPr>
          <w:p w14:paraId="6E370424" w14:textId="02C06209" w:rsidR="00CE039E" w:rsidRPr="00253A6D" w:rsidRDefault="00CE039E" w:rsidP="00253A6D">
            <w:pPr>
              <w:spacing w:line="240" w:lineRule="atLeast"/>
              <w:jc w:val="center"/>
              <w:rPr>
                <w:sz w:val="22"/>
                <w:szCs w:val="22"/>
              </w:rPr>
            </w:pPr>
            <w:r w:rsidRPr="00253A6D">
              <w:rPr>
                <w:b/>
                <w:bCs/>
                <w:sz w:val="22"/>
                <w:szCs w:val="22"/>
              </w:rPr>
              <w:t>1</w:t>
            </w:r>
          </w:p>
        </w:tc>
        <w:tc>
          <w:tcPr>
            <w:tcW w:w="2439" w:type="dxa"/>
            <w:shd w:val="clear" w:color="auto" w:fill="D9D9D9" w:themeFill="background1" w:themeFillShade="D9"/>
            <w:vAlign w:val="center"/>
          </w:tcPr>
          <w:p w14:paraId="4FA6CFB0" w14:textId="515682E2" w:rsidR="00CE039E" w:rsidRPr="00253A6D" w:rsidRDefault="00CE039E" w:rsidP="00253A6D">
            <w:pPr>
              <w:spacing w:line="240" w:lineRule="atLeast"/>
              <w:jc w:val="center"/>
              <w:rPr>
                <w:b/>
                <w:bCs/>
                <w:sz w:val="22"/>
                <w:szCs w:val="22"/>
              </w:rPr>
            </w:pPr>
            <w:r w:rsidRPr="00253A6D">
              <w:rPr>
                <w:b/>
                <w:bCs/>
                <w:sz w:val="22"/>
                <w:szCs w:val="22"/>
              </w:rPr>
              <w:t>2</w:t>
            </w:r>
          </w:p>
        </w:tc>
        <w:tc>
          <w:tcPr>
            <w:tcW w:w="12087" w:type="dxa"/>
            <w:shd w:val="clear" w:color="auto" w:fill="D9D9D9" w:themeFill="background1" w:themeFillShade="D9"/>
            <w:vAlign w:val="center"/>
          </w:tcPr>
          <w:p w14:paraId="4D7A8175" w14:textId="25336577" w:rsidR="00CE039E" w:rsidRPr="00253A6D" w:rsidRDefault="00CE039E" w:rsidP="00253A6D">
            <w:pPr>
              <w:spacing w:line="240" w:lineRule="atLeast"/>
              <w:jc w:val="center"/>
              <w:rPr>
                <w:sz w:val="22"/>
                <w:szCs w:val="22"/>
              </w:rPr>
            </w:pPr>
            <w:r w:rsidRPr="00253A6D">
              <w:rPr>
                <w:b/>
                <w:bCs/>
                <w:sz w:val="22"/>
                <w:szCs w:val="22"/>
              </w:rPr>
              <w:t>3</w:t>
            </w:r>
          </w:p>
        </w:tc>
      </w:tr>
      <w:tr w:rsidR="00CE039E" w:rsidRPr="00253A6D" w14:paraId="25298EEF" w14:textId="2F977B88" w:rsidTr="00CE039E">
        <w:trPr>
          <w:trHeight w:val="210"/>
        </w:trPr>
        <w:tc>
          <w:tcPr>
            <w:tcW w:w="925" w:type="dxa"/>
            <w:shd w:val="clear" w:color="auto" w:fill="D9D9D9" w:themeFill="background1" w:themeFillShade="D9"/>
            <w:vAlign w:val="center"/>
          </w:tcPr>
          <w:p w14:paraId="5FB55AFA" w14:textId="6838C13F" w:rsidR="00CE039E" w:rsidRPr="00253A6D" w:rsidRDefault="00CE039E" w:rsidP="00253A6D">
            <w:pPr>
              <w:spacing w:line="240" w:lineRule="atLeast"/>
              <w:jc w:val="center"/>
              <w:rPr>
                <w:sz w:val="22"/>
                <w:szCs w:val="22"/>
              </w:rPr>
            </w:pPr>
            <w:r w:rsidRPr="00253A6D">
              <w:rPr>
                <w:b/>
                <w:bCs/>
                <w:sz w:val="22"/>
                <w:szCs w:val="22"/>
              </w:rPr>
              <w:t>№ пункта</w:t>
            </w:r>
          </w:p>
        </w:tc>
        <w:tc>
          <w:tcPr>
            <w:tcW w:w="2439" w:type="dxa"/>
            <w:shd w:val="clear" w:color="auto" w:fill="D9D9D9" w:themeFill="background1" w:themeFillShade="D9"/>
            <w:vAlign w:val="center"/>
          </w:tcPr>
          <w:p w14:paraId="4B700D60" w14:textId="6EA9E555" w:rsidR="00CE039E" w:rsidRPr="00253A6D" w:rsidRDefault="00CE039E" w:rsidP="00253A6D">
            <w:pPr>
              <w:spacing w:line="240" w:lineRule="atLeast"/>
              <w:jc w:val="center"/>
              <w:rPr>
                <w:b/>
                <w:bCs/>
                <w:sz w:val="22"/>
                <w:szCs w:val="22"/>
              </w:rPr>
            </w:pPr>
            <w:r w:rsidRPr="00253A6D">
              <w:rPr>
                <w:b/>
                <w:bCs/>
                <w:sz w:val="22"/>
                <w:szCs w:val="22"/>
              </w:rPr>
              <w:t xml:space="preserve">Требования в соответствии с частью </w:t>
            </w:r>
            <w:r>
              <w:rPr>
                <w:b/>
                <w:bCs/>
                <w:sz w:val="22"/>
                <w:szCs w:val="22"/>
              </w:rPr>
              <w:t>98 Порядка</w:t>
            </w:r>
          </w:p>
        </w:tc>
        <w:tc>
          <w:tcPr>
            <w:tcW w:w="12087" w:type="dxa"/>
            <w:shd w:val="clear" w:color="auto" w:fill="D9D9D9" w:themeFill="background1" w:themeFillShade="D9"/>
            <w:vAlign w:val="center"/>
          </w:tcPr>
          <w:p w14:paraId="24BDEC93" w14:textId="4A273390" w:rsidR="00CE039E" w:rsidRPr="00253A6D" w:rsidRDefault="00CE039E" w:rsidP="00253A6D">
            <w:pPr>
              <w:spacing w:line="240" w:lineRule="atLeast"/>
              <w:jc w:val="center"/>
              <w:rPr>
                <w:sz w:val="22"/>
                <w:szCs w:val="22"/>
              </w:rPr>
            </w:pPr>
            <w:r w:rsidRPr="00253A6D">
              <w:rPr>
                <w:b/>
                <w:bCs/>
                <w:sz w:val="22"/>
                <w:szCs w:val="22"/>
              </w:rPr>
              <w:t xml:space="preserve">Информация, требуемая для указания в документации о проведении аукциона, в соответствии с частью </w:t>
            </w:r>
            <w:r>
              <w:rPr>
                <w:b/>
                <w:bCs/>
                <w:sz w:val="22"/>
                <w:szCs w:val="22"/>
              </w:rPr>
              <w:t>98 Порядка</w:t>
            </w:r>
          </w:p>
        </w:tc>
      </w:tr>
      <w:tr w:rsidR="00CE039E" w:rsidRPr="00253A6D" w14:paraId="658277B0" w14:textId="5DA664B0" w:rsidTr="00CE039E">
        <w:trPr>
          <w:trHeight w:val="210"/>
        </w:trPr>
        <w:tc>
          <w:tcPr>
            <w:tcW w:w="925" w:type="dxa"/>
          </w:tcPr>
          <w:p w14:paraId="3E0CB3BD" w14:textId="765A2BA0" w:rsidR="00CE039E" w:rsidRPr="00253A6D" w:rsidRDefault="00CE039E" w:rsidP="00253A6D">
            <w:pPr>
              <w:spacing w:line="240" w:lineRule="atLeast"/>
              <w:jc w:val="center"/>
              <w:rPr>
                <w:sz w:val="22"/>
                <w:szCs w:val="22"/>
              </w:rPr>
            </w:pPr>
            <w:r>
              <w:rPr>
                <w:sz w:val="22"/>
                <w:szCs w:val="22"/>
              </w:rPr>
              <w:t>1</w:t>
            </w:r>
          </w:p>
        </w:tc>
        <w:tc>
          <w:tcPr>
            <w:tcW w:w="2439" w:type="dxa"/>
          </w:tcPr>
          <w:p w14:paraId="08583C32" w14:textId="2B5FB770" w:rsidR="00CE039E" w:rsidRPr="00253A6D" w:rsidRDefault="00CE039E" w:rsidP="00253A6D">
            <w:pPr>
              <w:spacing w:line="240" w:lineRule="atLeast"/>
              <w:rPr>
                <w:b/>
                <w:bCs/>
                <w:sz w:val="22"/>
                <w:szCs w:val="22"/>
              </w:rPr>
            </w:pPr>
            <w:r>
              <w:rPr>
                <w:b/>
                <w:bCs/>
                <w:sz w:val="22"/>
                <w:szCs w:val="22"/>
              </w:rPr>
              <w:t>Т</w:t>
            </w:r>
            <w:r w:rsidRPr="00A97C6A">
              <w:rPr>
                <w:b/>
                <w:bCs/>
                <w:sz w:val="22"/>
                <w:szCs w:val="22"/>
              </w:rPr>
              <w:t xml:space="preserve">ребования к содержанию, составу и форме заявки на участие в аукционе, установленные в соответствии с пунктами 102 </w:t>
            </w:r>
            <w:r>
              <w:rPr>
                <w:b/>
                <w:bCs/>
                <w:sz w:val="22"/>
                <w:szCs w:val="22"/>
              </w:rPr>
              <w:t>–</w:t>
            </w:r>
            <w:r w:rsidRPr="00A97C6A">
              <w:rPr>
                <w:b/>
                <w:bCs/>
                <w:sz w:val="22"/>
                <w:szCs w:val="22"/>
              </w:rPr>
              <w:t xml:space="preserve"> 104 Порядка, и инструкцию по ее заполнению</w:t>
            </w:r>
          </w:p>
        </w:tc>
        <w:tc>
          <w:tcPr>
            <w:tcW w:w="12087" w:type="dxa"/>
          </w:tcPr>
          <w:p w14:paraId="3089C0D0" w14:textId="77777777" w:rsidR="00CE039E" w:rsidRPr="006C7436" w:rsidRDefault="00CE039E" w:rsidP="007E1361">
            <w:pPr>
              <w:spacing w:line="240" w:lineRule="atLeast"/>
              <w:ind w:firstLine="709"/>
              <w:jc w:val="both"/>
              <w:rPr>
                <w:b/>
                <w:bCs/>
                <w:sz w:val="22"/>
                <w:szCs w:val="22"/>
              </w:rPr>
            </w:pPr>
            <w:r w:rsidRPr="006C7436">
              <w:rPr>
                <w:b/>
                <w:bCs/>
                <w:sz w:val="22"/>
                <w:szCs w:val="22"/>
              </w:rPr>
              <w:t>Заявка на участие в аукционе подается в срок и по форме, которые установлены документацией об аукционе.</w:t>
            </w:r>
          </w:p>
          <w:p w14:paraId="562098E4" w14:textId="0A2710AE" w:rsidR="00CE039E" w:rsidRPr="006C7436" w:rsidRDefault="00CE039E" w:rsidP="007E1361">
            <w:pPr>
              <w:spacing w:line="240" w:lineRule="atLeast"/>
              <w:ind w:firstLine="709"/>
              <w:jc w:val="both"/>
              <w:rPr>
                <w:b/>
                <w:bCs/>
                <w:sz w:val="22"/>
                <w:szCs w:val="22"/>
              </w:rPr>
            </w:pPr>
            <w:r w:rsidRPr="006C7436">
              <w:rPr>
                <w:b/>
                <w:bCs/>
                <w:sz w:val="22"/>
                <w:szCs w:val="22"/>
              </w:rPr>
              <w:t xml:space="preserve">Заявка на участие в аукционе в сроки, указанные в извещении о проведении аукциона, направляется </w:t>
            </w:r>
            <w:r>
              <w:rPr>
                <w:b/>
                <w:bCs/>
                <w:sz w:val="22"/>
                <w:szCs w:val="22"/>
              </w:rPr>
              <w:t>О</w:t>
            </w:r>
            <w:r w:rsidRPr="006C7436">
              <w:rPr>
                <w:b/>
                <w:bCs/>
                <w:sz w:val="22"/>
                <w:szCs w:val="22"/>
              </w:rPr>
              <w:t xml:space="preserve">ператору электронной площадки в форме электронного документа и подписывается усиленной квалифицированной подписью </w:t>
            </w:r>
            <w:r>
              <w:rPr>
                <w:b/>
                <w:bCs/>
                <w:sz w:val="22"/>
                <w:szCs w:val="22"/>
              </w:rPr>
              <w:t>З</w:t>
            </w:r>
            <w:r w:rsidRPr="006C7436">
              <w:rPr>
                <w:b/>
                <w:bCs/>
                <w:sz w:val="22"/>
                <w:szCs w:val="22"/>
              </w:rPr>
              <w:t>аявителя.</w:t>
            </w:r>
          </w:p>
          <w:p w14:paraId="385F2123" w14:textId="341973C2" w:rsidR="00CE039E" w:rsidRPr="006C7436" w:rsidRDefault="00CE039E" w:rsidP="007E1361">
            <w:pPr>
              <w:spacing w:line="240" w:lineRule="atLeast"/>
              <w:ind w:firstLine="709"/>
              <w:jc w:val="both"/>
              <w:rPr>
                <w:sz w:val="22"/>
                <w:szCs w:val="22"/>
              </w:rPr>
            </w:pPr>
            <w:r w:rsidRPr="006C7436">
              <w:rPr>
                <w:b/>
                <w:bCs/>
                <w:sz w:val="22"/>
                <w:szCs w:val="22"/>
              </w:rPr>
              <w:t>Заявка на участие в аукционе должна содержать следующие документы и сведения</w:t>
            </w:r>
            <w:r w:rsidRPr="006C7436">
              <w:rPr>
                <w:sz w:val="22"/>
                <w:szCs w:val="22"/>
              </w:rPr>
              <w:t>:</w:t>
            </w:r>
          </w:p>
          <w:p w14:paraId="0AB97551" w14:textId="1716BEF2" w:rsidR="00CE039E" w:rsidRDefault="00CE039E" w:rsidP="007E1361">
            <w:pPr>
              <w:spacing w:line="240" w:lineRule="atLeast"/>
              <w:ind w:firstLine="709"/>
              <w:jc w:val="both"/>
              <w:rPr>
                <w:sz w:val="22"/>
                <w:szCs w:val="22"/>
              </w:rPr>
            </w:pPr>
            <w:r w:rsidRPr="003114B2">
              <w:rPr>
                <w:b/>
                <w:bCs/>
                <w:sz w:val="22"/>
                <w:szCs w:val="22"/>
              </w:rPr>
              <w:t>1)</w:t>
            </w:r>
            <w:r w:rsidRPr="003114B2">
              <w:t xml:space="preserve"> </w:t>
            </w:r>
            <w:r w:rsidRPr="003114B2">
              <w:rPr>
                <w:sz w:val="22"/>
                <w:szCs w:val="22"/>
              </w:rPr>
              <w:t>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14:paraId="46C2F5E6" w14:textId="518E581E" w:rsidR="00CE039E" w:rsidRPr="003114B2" w:rsidRDefault="00CE039E" w:rsidP="007E1361">
            <w:pPr>
              <w:spacing w:line="240" w:lineRule="atLeast"/>
              <w:ind w:firstLine="709"/>
              <w:jc w:val="both"/>
              <w:rPr>
                <w:sz w:val="22"/>
                <w:szCs w:val="22"/>
              </w:rPr>
            </w:pPr>
            <w:r w:rsidRPr="003114B2">
              <w:rPr>
                <w:b/>
                <w:bCs/>
                <w:sz w:val="22"/>
                <w:szCs w:val="22"/>
              </w:rPr>
              <w:t>2)</w:t>
            </w:r>
            <w:r w:rsidRPr="003114B2">
              <w:rPr>
                <w:sz w:val="22"/>
                <w:szCs w:val="22"/>
              </w:rPr>
              <w:t xml:space="preserve"> идентификационный</w:t>
            </w:r>
            <w:r w:rsidRPr="007E1361">
              <w:rPr>
                <w:sz w:val="22"/>
                <w:szCs w:val="22"/>
              </w:rPr>
              <w:t xml:space="preserve"> номер налогоплательщика юридического лица (если </w:t>
            </w:r>
            <w:r>
              <w:rPr>
                <w:sz w:val="22"/>
                <w:szCs w:val="22"/>
              </w:rPr>
              <w:t>З</w:t>
            </w:r>
            <w:r w:rsidRPr="007E1361">
              <w:rPr>
                <w:sz w:val="22"/>
                <w:szCs w:val="22"/>
              </w:rPr>
              <w:t xml:space="preserve">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w:t>
            </w:r>
            <w:r>
              <w:rPr>
                <w:sz w:val="22"/>
                <w:szCs w:val="22"/>
              </w:rPr>
              <w:t>З</w:t>
            </w:r>
            <w:r w:rsidRPr="007E1361">
              <w:rPr>
                <w:sz w:val="22"/>
                <w:szCs w:val="22"/>
              </w:rPr>
              <w:t xml:space="preserve">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w:t>
            </w:r>
            <w:r>
              <w:rPr>
                <w:sz w:val="22"/>
                <w:szCs w:val="22"/>
              </w:rPr>
              <w:t>З</w:t>
            </w:r>
            <w:r w:rsidRPr="007E1361">
              <w:rPr>
                <w:sz w:val="22"/>
                <w:szCs w:val="22"/>
              </w:rPr>
              <w:t xml:space="preserve">аявителем является иностранное лицо), код причины постановки на учет юридического лица (если </w:t>
            </w:r>
            <w:r>
              <w:rPr>
                <w:sz w:val="22"/>
                <w:szCs w:val="22"/>
              </w:rPr>
              <w:t>Заявителем</w:t>
            </w:r>
            <w:r w:rsidRPr="007E1361">
              <w:rPr>
                <w:sz w:val="22"/>
                <w:szCs w:val="22"/>
              </w:rPr>
              <w:t xml:space="preserve">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w:t>
            </w:r>
            <w:r w:rsidRPr="003114B2">
              <w:rPr>
                <w:sz w:val="22"/>
                <w:szCs w:val="22"/>
              </w:rPr>
              <w:t>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14:paraId="49208B8E" w14:textId="0E6B93AA" w:rsidR="00CE039E" w:rsidRDefault="00CE039E" w:rsidP="007E1361">
            <w:pPr>
              <w:spacing w:line="240" w:lineRule="atLeast"/>
              <w:ind w:firstLine="709"/>
              <w:jc w:val="both"/>
              <w:rPr>
                <w:sz w:val="22"/>
                <w:szCs w:val="22"/>
              </w:rPr>
            </w:pPr>
            <w:r w:rsidRPr="003114B2">
              <w:rPr>
                <w:b/>
                <w:bCs/>
                <w:sz w:val="22"/>
                <w:szCs w:val="22"/>
              </w:rPr>
              <w:t>3)</w:t>
            </w:r>
            <w:r>
              <w:t xml:space="preserve"> </w:t>
            </w:r>
            <w:r w:rsidRPr="007E1361">
              <w:rPr>
                <w:sz w:val="22"/>
                <w:szCs w:val="22"/>
              </w:rPr>
              <w:t xml:space="preserve">выписку из единого государственного реестра юридических лиц (если </w:t>
            </w:r>
            <w:r>
              <w:rPr>
                <w:sz w:val="22"/>
                <w:szCs w:val="22"/>
              </w:rPr>
              <w:t>Заявителем</w:t>
            </w:r>
            <w:r w:rsidRPr="007E1361">
              <w:rPr>
                <w:sz w:val="22"/>
                <w:szCs w:val="22"/>
              </w:rPr>
              <w:t xml:space="preserve"> является юридическое лицо), выписку из единого государственного реестра индивидуальных предпринимателей (если </w:t>
            </w:r>
            <w:r>
              <w:rPr>
                <w:sz w:val="22"/>
                <w:szCs w:val="22"/>
              </w:rPr>
              <w:t>Заявителем</w:t>
            </w:r>
            <w:r w:rsidRPr="007E1361">
              <w:rPr>
                <w:sz w:val="22"/>
                <w:szCs w:val="22"/>
              </w:rPr>
              <w:t xml:space="preserve"> является индивидуальный предприниматель);</w:t>
            </w:r>
          </w:p>
          <w:p w14:paraId="297C6D3E" w14:textId="0DD07146" w:rsidR="00CE039E" w:rsidRDefault="00CE039E" w:rsidP="007E1361">
            <w:pPr>
              <w:spacing w:line="240" w:lineRule="atLeast"/>
              <w:ind w:firstLine="709"/>
              <w:jc w:val="both"/>
              <w:rPr>
                <w:sz w:val="22"/>
                <w:szCs w:val="22"/>
              </w:rPr>
            </w:pPr>
            <w:r w:rsidRPr="003114B2">
              <w:rPr>
                <w:b/>
                <w:bCs/>
                <w:sz w:val="22"/>
                <w:szCs w:val="22"/>
              </w:rPr>
              <w:t>4)</w:t>
            </w:r>
            <w:r w:rsidRPr="003114B2">
              <w:t xml:space="preserve"> </w:t>
            </w:r>
            <w:r w:rsidRPr="003114B2">
              <w:rPr>
                <w:sz w:val="22"/>
                <w:szCs w:val="22"/>
              </w:rPr>
              <w:t>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14:paraId="453D0315" w14:textId="6FC05437" w:rsidR="00CE039E" w:rsidRDefault="00CE039E" w:rsidP="007E1361">
            <w:pPr>
              <w:spacing w:line="240" w:lineRule="atLeast"/>
              <w:ind w:firstLine="709"/>
              <w:jc w:val="both"/>
              <w:rPr>
                <w:sz w:val="22"/>
                <w:szCs w:val="22"/>
              </w:rPr>
            </w:pPr>
            <w:r w:rsidRPr="003114B2">
              <w:rPr>
                <w:b/>
                <w:bCs/>
                <w:sz w:val="22"/>
                <w:szCs w:val="22"/>
              </w:rPr>
              <w:t>5)</w:t>
            </w:r>
            <w:r w:rsidRPr="003114B2">
              <w:t xml:space="preserve"> </w:t>
            </w:r>
            <w:r w:rsidRPr="003114B2">
              <w:rPr>
                <w:sz w:val="22"/>
                <w:szCs w:val="22"/>
              </w:rPr>
              <w:t>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14:paraId="5DF41927" w14:textId="2785524D" w:rsidR="00CE039E" w:rsidRDefault="00CE039E" w:rsidP="007E1361">
            <w:pPr>
              <w:spacing w:line="240" w:lineRule="atLeast"/>
              <w:ind w:firstLine="709"/>
              <w:jc w:val="both"/>
              <w:rPr>
                <w:sz w:val="22"/>
                <w:szCs w:val="22"/>
              </w:rPr>
            </w:pPr>
            <w:r w:rsidRPr="003114B2">
              <w:rPr>
                <w:b/>
                <w:bCs/>
                <w:sz w:val="22"/>
                <w:szCs w:val="22"/>
              </w:rPr>
              <w:t>6)</w:t>
            </w:r>
            <w:r w:rsidRPr="003114B2">
              <w:t xml:space="preserve"> </w:t>
            </w:r>
            <w:r w:rsidRPr="003114B2">
              <w:rPr>
                <w:sz w:val="22"/>
                <w:szCs w:val="22"/>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14:paraId="470C5050" w14:textId="307389F7" w:rsidR="00CE039E" w:rsidRDefault="00CE039E" w:rsidP="007E1361">
            <w:pPr>
              <w:spacing w:line="240" w:lineRule="atLeast"/>
              <w:ind w:firstLine="709"/>
              <w:jc w:val="both"/>
              <w:rPr>
                <w:sz w:val="22"/>
                <w:szCs w:val="22"/>
              </w:rPr>
            </w:pPr>
            <w:r w:rsidRPr="003114B2">
              <w:rPr>
                <w:b/>
                <w:bCs/>
                <w:sz w:val="22"/>
                <w:szCs w:val="22"/>
              </w:rPr>
              <w:t>7)</w:t>
            </w:r>
            <w:r w:rsidRPr="003114B2">
              <w:rPr>
                <w:sz w:val="22"/>
                <w:szCs w:val="22"/>
              </w:rPr>
              <w:t xml:space="preserve">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14:paraId="0AAD3FC8" w14:textId="70AA4F8E" w:rsidR="00CE039E" w:rsidRDefault="00CE039E" w:rsidP="007E1361">
            <w:pPr>
              <w:spacing w:line="240" w:lineRule="atLeast"/>
              <w:ind w:firstLine="709"/>
              <w:jc w:val="both"/>
              <w:rPr>
                <w:sz w:val="22"/>
                <w:szCs w:val="22"/>
              </w:rPr>
            </w:pPr>
            <w:r w:rsidRPr="003114B2">
              <w:rPr>
                <w:b/>
                <w:bCs/>
                <w:sz w:val="22"/>
                <w:szCs w:val="22"/>
              </w:rPr>
              <w:t>8)</w:t>
            </w:r>
            <w:r w:rsidRPr="003114B2">
              <w:t xml:space="preserve"> </w:t>
            </w:r>
            <w:r w:rsidRPr="003114B2">
              <w:rPr>
                <w:sz w:val="22"/>
                <w:szCs w:val="22"/>
              </w:rPr>
              <w:t>информацию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41344013" w14:textId="2A56E7FF" w:rsidR="00CE039E" w:rsidRDefault="00CE039E" w:rsidP="006819E8">
            <w:pPr>
              <w:tabs>
                <w:tab w:val="left" w:pos="10216"/>
              </w:tabs>
              <w:spacing w:line="240" w:lineRule="atLeast"/>
              <w:ind w:firstLine="709"/>
              <w:jc w:val="both"/>
              <w:rPr>
                <w:sz w:val="22"/>
                <w:szCs w:val="22"/>
              </w:rPr>
            </w:pPr>
            <w:r w:rsidRPr="003114B2">
              <w:rPr>
                <w:b/>
                <w:bCs/>
                <w:sz w:val="22"/>
                <w:szCs w:val="22"/>
              </w:rPr>
              <w:t>9)</w:t>
            </w:r>
            <w:r w:rsidRPr="003114B2">
              <w:t xml:space="preserve"> </w:t>
            </w:r>
            <w:r w:rsidRPr="003114B2">
              <w:rPr>
                <w:sz w:val="22"/>
                <w:szCs w:val="22"/>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 – при проведении аукциона в соответствии с Постановлением N 739;</w:t>
            </w:r>
          </w:p>
          <w:p w14:paraId="2D44CAE4" w14:textId="6039C04A" w:rsidR="00CE039E" w:rsidRDefault="00CE039E" w:rsidP="007E1361">
            <w:pPr>
              <w:spacing w:line="240" w:lineRule="atLeast"/>
              <w:ind w:firstLine="709"/>
              <w:jc w:val="both"/>
              <w:rPr>
                <w:sz w:val="22"/>
                <w:szCs w:val="22"/>
              </w:rPr>
            </w:pPr>
            <w:r w:rsidRPr="003114B2">
              <w:rPr>
                <w:b/>
                <w:bCs/>
                <w:sz w:val="22"/>
                <w:szCs w:val="22"/>
              </w:rPr>
              <w:t>10)</w:t>
            </w:r>
            <w:r w:rsidRPr="003114B2">
              <w:rPr>
                <w:sz w:val="22"/>
                <w:szCs w:val="22"/>
              </w:rPr>
              <w:t xml:space="preserve"> документы или копии документов, подтверждающие внесение задатка.</w:t>
            </w:r>
          </w:p>
          <w:p w14:paraId="3C09F82C" w14:textId="016FB1F7" w:rsidR="00CE039E" w:rsidRPr="00253A6D" w:rsidRDefault="00CE039E" w:rsidP="007E1361">
            <w:pPr>
              <w:spacing w:line="240" w:lineRule="atLeast"/>
              <w:ind w:firstLine="709"/>
              <w:jc w:val="both"/>
              <w:rPr>
                <w:sz w:val="22"/>
                <w:szCs w:val="22"/>
              </w:rPr>
            </w:pPr>
            <w:r w:rsidRPr="007E1361">
              <w:rPr>
                <w:sz w:val="22"/>
                <w:szCs w:val="22"/>
              </w:rPr>
              <w:t xml:space="preserve">Информация и документы, предусмотренные подпунктами 1 </w:t>
            </w:r>
            <w:r>
              <w:rPr>
                <w:sz w:val="22"/>
                <w:szCs w:val="22"/>
              </w:rPr>
              <w:t>–</w:t>
            </w:r>
            <w:r w:rsidRPr="007E1361">
              <w:rPr>
                <w:sz w:val="22"/>
                <w:szCs w:val="22"/>
              </w:rPr>
              <w:t xml:space="preserve"> 4 и 8, не включаются </w:t>
            </w:r>
            <w:r>
              <w:rPr>
                <w:sz w:val="22"/>
                <w:szCs w:val="22"/>
              </w:rPr>
              <w:t>Заявителем</w:t>
            </w:r>
            <w:r w:rsidRPr="007E1361">
              <w:rPr>
                <w:sz w:val="22"/>
                <w:szCs w:val="22"/>
              </w:rPr>
              <w:t xml:space="preserve"> в заявку. Такие информация и документы направляются организатору аукциона </w:t>
            </w:r>
            <w:r>
              <w:rPr>
                <w:sz w:val="22"/>
                <w:szCs w:val="22"/>
              </w:rPr>
              <w:t>О</w:t>
            </w:r>
            <w:r w:rsidRPr="007E1361">
              <w:rPr>
                <w:sz w:val="22"/>
                <w:szCs w:val="22"/>
              </w:rPr>
              <w:t>ператором электронной площадки путем информационного взаимодействия с официальным сайтом.</w:t>
            </w:r>
          </w:p>
        </w:tc>
      </w:tr>
      <w:tr w:rsidR="00CE039E" w:rsidRPr="00253A6D" w14:paraId="62519F8E" w14:textId="46E5B6A1" w:rsidTr="00CE039E">
        <w:trPr>
          <w:trHeight w:val="380"/>
        </w:trPr>
        <w:tc>
          <w:tcPr>
            <w:tcW w:w="925" w:type="dxa"/>
          </w:tcPr>
          <w:p w14:paraId="6058E090" w14:textId="09DE80DE" w:rsidR="00CE039E" w:rsidRDefault="00CE039E" w:rsidP="00E46D2A">
            <w:pPr>
              <w:spacing w:line="240" w:lineRule="atLeast"/>
              <w:jc w:val="center"/>
              <w:rPr>
                <w:sz w:val="22"/>
                <w:szCs w:val="22"/>
              </w:rPr>
            </w:pPr>
            <w:r>
              <w:rPr>
                <w:sz w:val="22"/>
                <w:szCs w:val="22"/>
              </w:rPr>
              <w:t>2</w:t>
            </w:r>
          </w:p>
        </w:tc>
        <w:tc>
          <w:tcPr>
            <w:tcW w:w="2439" w:type="dxa"/>
          </w:tcPr>
          <w:p w14:paraId="4CABCC0E" w14:textId="1B4F0875" w:rsidR="00CE039E" w:rsidRPr="00E46D2A" w:rsidRDefault="00CE039E" w:rsidP="00E46D2A">
            <w:pPr>
              <w:autoSpaceDE w:val="0"/>
              <w:autoSpaceDN w:val="0"/>
              <w:adjustRightInd w:val="0"/>
              <w:spacing w:line="240" w:lineRule="atLeast"/>
              <w:jc w:val="both"/>
              <w:rPr>
                <w:rFonts w:eastAsia="Calibri"/>
                <w:b/>
                <w:bCs/>
                <w:sz w:val="22"/>
                <w:szCs w:val="22"/>
              </w:rPr>
            </w:pPr>
            <w:r>
              <w:rPr>
                <w:rFonts w:eastAsia="Calibri"/>
                <w:b/>
                <w:bCs/>
                <w:sz w:val="22"/>
                <w:szCs w:val="22"/>
              </w:rPr>
              <w:t>П</w:t>
            </w:r>
            <w:r w:rsidRPr="00E46D2A">
              <w:rPr>
                <w:rFonts w:eastAsia="Calibri"/>
                <w:b/>
                <w:bCs/>
                <w:sz w:val="22"/>
                <w:szCs w:val="22"/>
              </w:rPr>
              <w:t>орядок пересмотра цены договора (цены лота) в сторону увеличения, а также указание на то, что цена заключенного договора не может быть пересмотрена сторонами в сторону уменьшения</w:t>
            </w:r>
          </w:p>
        </w:tc>
        <w:tc>
          <w:tcPr>
            <w:tcW w:w="12087" w:type="dxa"/>
          </w:tcPr>
          <w:p w14:paraId="75C00375" w14:textId="1BA7E7A5" w:rsidR="00CE039E" w:rsidRPr="00253A6D" w:rsidRDefault="00CE039E" w:rsidP="00E46D2A">
            <w:pPr>
              <w:spacing w:line="240" w:lineRule="atLeast"/>
              <w:jc w:val="both"/>
              <w:rPr>
                <w:sz w:val="22"/>
                <w:szCs w:val="22"/>
              </w:rPr>
            </w:pPr>
            <w:r>
              <w:rPr>
                <w:sz w:val="22"/>
                <w:szCs w:val="22"/>
              </w:rPr>
              <w:t>Ц</w:t>
            </w:r>
            <w:r w:rsidRPr="00E46D2A">
              <w:rPr>
                <w:sz w:val="22"/>
                <w:szCs w:val="22"/>
              </w:rPr>
              <w:t>ена заключенного договора не может быть пересмотрена сторонами в сторону уменьшения, но может быть увеличена по соглашению сторон в порядке, установленном договором</w:t>
            </w:r>
          </w:p>
        </w:tc>
      </w:tr>
      <w:tr w:rsidR="00CE039E" w:rsidRPr="00253A6D" w14:paraId="3F4B7BF3" w14:textId="7EC8D26B" w:rsidTr="00CE039E">
        <w:trPr>
          <w:trHeight w:val="380"/>
        </w:trPr>
        <w:tc>
          <w:tcPr>
            <w:tcW w:w="925" w:type="dxa"/>
          </w:tcPr>
          <w:p w14:paraId="6F2E0418" w14:textId="4DDEE494" w:rsidR="00CE039E" w:rsidRDefault="00CE039E" w:rsidP="00E46D2A">
            <w:pPr>
              <w:spacing w:line="240" w:lineRule="atLeast"/>
              <w:jc w:val="center"/>
              <w:rPr>
                <w:sz w:val="22"/>
                <w:szCs w:val="22"/>
              </w:rPr>
            </w:pPr>
            <w:r>
              <w:rPr>
                <w:sz w:val="22"/>
                <w:szCs w:val="22"/>
              </w:rPr>
              <w:t>3</w:t>
            </w:r>
          </w:p>
        </w:tc>
        <w:tc>
          <w:tcPr>
            <w:tcW w:w="2439" w:type="dxa"/>
          </w:tcPr>
          <w:p w14:paraId="535FF6F7" w14:textId="54EE7018" w:rsidR="00CE039E" w:rsidRPr="00E46D2A" w:rsidRDefault="00CE039E" w:rsidP="00E46D2A">
            <w:pPr>
              <w:autoSpaceDE w:val="0"/>
              <w:autoSpaceDN w:val="0"/>
              <w:adjustRightInd w:val="0"/>
              <w:spacing w:line="240" w:lineRule="atLeast"/>
              <w:jc w:val="both"/>
              <w:rPr>
                <w:rFonts w:eastAsia="Calibri"/>
                <w:b/>
                <w:bCs/>
                <w:sz w:val="22"/>
                <w:szCs w:val="22"/>
              </w:rPr>
            </w:pPr>
            <w:r>
              <w:rPr>
                <w:rFonts w:eastAsia="Calibri"/>
                <w:b/>
                <w:bCs/>
                <w:sz w:val="22"/>
                <w:szCs w:val="22"/>
              </w:rPr>
              <w:t>П</w:t>
            </w:r>
            <w:r w:rsidRPr="00E46D2A">
              <w:rPr>
                <w:rFonts w:eastAsia="Calibri"/>
                <w:b/>
                <w:bCs/>
                <w:sz w:val="22"/>
                <w:szCs w:val="22"/>
              </w:rPr>
              <w:t>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w:t>
            </w:r>
          </w:p>
        </w:tc>
        <w:tc>
          <w:tcPr>
            <w:tcW w:w="12087" w:type="dxa"/>
          </w:tcPr>
          <w:p w14:paraId="23925173" w14:textId="34765D8A" w:rsidR="00CE039E" w:rsidRPr="003114B2" w:rsidRDefault="00CE039E" w:rsidP="00E46D2A">
            <w:pPr>
              <w:spacing w:line="240" w:lineRule="atLeast"/>
              <w:jc w:val="both"/>
              <w:rPr>
                <w:sz w:val="22"/>
                <w:szCs w:val="22"/>
              </w:rPr>
            </w:pPr>
            <w:r w:rsidRPr="003114B2">
              <w:rPr>
                <w:sz w:val="22"/>
                <w:szCs w:val="22"/>
              </w:rPr>
              <w:t>Не установлено</w:t>
            </w:r>
          </w:p>
        </w:tc>
      </w:tr>
      <w:tr w:rsidR="00CE039E" w:rsidRPr="00253A6D" w14:paraId="10C2D5D0" w14:textId="41720899" w:rsidTr="00CE039E">
        <w:trPr>
          <w:trHeight w:val="380"/>
        </w:trPr>
        <w:tc>
          <w:tcPr>
            <w:tcW w:w="925" w:type="dxa"/>
          </w:tcPr>
          <w:p w14:paraId="6AA3B7BF" w14:textId="67EDF5D4" w:rsidR="00CE039E" w:rsidRDefault="00CE039E" w:rsidP="00E46D2A">
            <w:pPr>
              <w:spacing w:line="240" w:lineRule="atLeast"/>
              <w:jc w:val="center"/>
              <w:rPr>
                <w:sz w:val="22"/>
                <w:szCs w:val="22"/>
              </w:rPr>
            </w:pPr>
            <w:r>
              <w:rPr>
                <w:sz w:val="22"/>
                <w:szCs w:val="22"/>
              </w:rPr>
              <w:t>4</w:t>
            </w:r>
          </w:p>
        </w:tc>
        <w:tc>
          <w:tcPr>
            <w:tcW w:w="2439" w:type="dxa"/>
          </w:tcPr>
          <w:p w14:paraId="25CD1C64" w14:textId="5902397F" w:rsidR="00CE039E" w:rsidRPr="00E46D2A" w:rsidRDefault="00CE039E" w:rsidP="00E46D2A">
            <w:pPr>
              <w:autoSpaceDE w:val="0"/>
              <w:autoSpaceDN w:val="0"/>
              <w:adjustRightInd w:val="0"/>
              <w:spacing w:line="240" w:lineRule="atLeast"/>
              <w:jc w:val="both"/>
              <w:rPr>
                <w:rFonts w:eastAsia="Calibri"/>
                <w:b/>
                <w:bCs/>
                <w:sz w:val="22"/>
                <w:szCs w:val="22"/>
              </w:rPr>
            </w:pPr>
            <w:r>
              <w:rPr>
                <w:rFonts w:eastAsia="Calibri"/>
                <w:b/>
                <w:bCs/>
                <w:sz w:val="22"/>
                <w:szCs w:val="22"/>
              </w:rPr>
              <w:t>Т</w:t>
            </w:r>
            <w:r w:rsidRPr="00E46D2A">
              <w:rPr>
                <w:rFonts w:eastAsia="Calibri"/>
                <w:b/>
                <w:bCs/>
                <w:sz w:val="22"/>
                <w:szCs w:val="22"/>
              </w:rPr>
              <w:t>ребования к участникам аукциона, установленные пунктом 23 Порядка</w:t>
            </w:r>
          </w:p>
        </w:tc>
        <w:tc>
          <w:tcPr>
            <w:tcW w:w="12087" w:type="dxa"/>
          </w:tcPr>
          <w:p w14:paraId="5DA33C9A" w14:textId="53E07F6D" w:rsidR="00CE039E" w:rsidRDefault="00CE039E" w:rsidP="00E46D2A">
            <w:pPr>
              <w:spacing w:line="240" w:lineRule="atLeast"/>
              <w:jc w:val="both"/>
              <w:rPr>
                <w:sz w:val="22"/>
                <w:szCs w:val="22"/>
              </w:rPr>
            </w:pPr>
            <w:r w:rsidRPr="002629FF">
              <w:rPr>
                <w:sz w:val="22"/>
                <w:szCs w:val="22"/>
              </w:rPr>
              <w:t xml:space="preserve">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 </w:t>
            </w:r>
            <w:r>
              <w:rPr>
                <w:sz w:val="22"/>
                <w:szCs w:val="22"/>
              </w:rPr>
              <w:t>купли-продажи</w:t>
            </w:r>
            <w:r w:rsidRPr="002629FF">
              <w:rPr>
                <w:sz w:val="22"/>
                <w:szCs w:val="22"/>
              </w:rPr>
              <w:t>.</w:t>
            </w:r>
          </w:p>
          <w:p w14:paraId="2D9EC13D" w14:textId="3A6F5F2E" w:rsidR="00CE039E" w:rsidRDefault="00CE039E" w:rsidP="00E46D2A">
            <w:pPr>
              <w:spacing w:line="240" w:lineRule="atLeast"/>
              <w:jc w:val="both"/>
              <w:rPr>
                <w:sz w:val="22"/>
                <w:szCs w:val="22"/>
              </w:rPr>
            </w:pPr>
            <w:r w:rsidRPr="00E46D2A">
              <w:rPr>
                <w:sz w:val="22"/>
                <w:szCs w:val="22"/>
              </w:rPr>
              <w:t>Участники конкурсов или аукционов должны соответствовать требованиям, установленным законодательством Российской Федерации к таким участникам</w:t>
            </w:r>
            <w:r>
              <w:rPr>
                <w:sz w:val="22"/>
                <w:szCs w:val="22"/>
              </w:rPr>
              <w:t>.</w:t>
            </w:r>
          </w:p>
          <w:p w14:paraId="1FFF0E28" w14:textId="77F03363" w:rsidR="00CE039E" w:rsidRPr="00E46D2A" w:rsidRDefault="00CE039E" w:rsidP="00E46D2A">
            <w:pPr>
              <w:spacing w:line="240" w:lineRule="atLeast"/>
              <w:jc w:val="both"/>
              <w:rPr>
                <w:sz w:val="22"/>
                <w:szCs w:val="22"/>
              </w:rPr>
            </w:pPr>
            <w:r w:rsidRPr="00E46D2A">
              <w:rPr>
                <w:sz w:val="22"/>
                <w:szCs w:val="22"/>
              </w:rPr>
              <w:t xml:space="preserve">К </w:t>
            </w:r>
            <w:r>
              <w:rPr>
                <w:sz w:val="22"/>
                <w:szCs w:val="22"/>
              </w:rPr>
              <w:t>У</w:t>
            </w:r>
            <w:r w:rsidRPr="00E46D2A">
              <w:rPr>
                <w:sz w:val="22"/>
                <w:szCs w:val="22"/>
              </w:rPr>
              <w:t>частникам</w:t>
            </w:r>
            <w:r>
              <w:rPr>
                <w:sz w:val="22"/>
                <w:szCs w:val="22"/>
              </w:rPr>
              <w:t xml:space="preserve"> аукциона</w:t>
            </w:r>
            <w:r w:rsidRPr="00E46D2A">
              <w:rPr>
                <w:sz w:val="22"/>
                <w:szCs w:val="22"/>
              </w:rPr>
              <w:t xml:space="preserve"> предъявляются следующие требования:</w:t>
            </w:r>
          </w:p>
          <w:p w14:paraId="16CEC636" w14:textId="745E2EB6" w:rsidR="00CE039E" w:rsidRPr="00E46D2A" w:rsidRDefault="00CE039E" w:rsidP="00E46D2A">
            <w:pPr>
              <w:spacing w:line="240" w:lineRule="atLeast"/>
              <w:jc w:val="both"/>
              <w:rPr>
                <w:sz w:val="22"/>
                <w:szCs w:val="22"/>
              </w:rPr>
            </w:pPr>
            <w:r w:rsidRPr="00E46D2A">
              <w:rPr>
                <w:sz w:val="22"/>
                <w:szCs w:val="22"/>
              </w:rPr>
              <w:t xml:space="preserve">1) отсутствие в отношении участника конкурса или аукциона </w:t>
            </w:r>
            <w:r>
              <w:rPr>
                <w:sz w:val="22"/>
                <w:szCs w:val="22"/>
              </w:rPr>
              <w:t>–</w:t>
            </w:r>
            <w:r w:rsidRPr="00E46D2A">
              <w:rPr>
                <w:sz w:val="22"/>
                <w:szCs w:val="22"/>
              </w:rPr>
              <w:t xml:space="preserve"> юридического лица процедуры ликвидации и/или отсутствие решения арбитражного суда о признании участника конкурса или аукциона </w:t>
            </w:r>
            <w:r>
              <w:rPr>
                <w:sz w:val="22"/>
                <w:szCs w:val="22"/>
              </w:rPr>
              <w:t>–</w:t>
            </w:r>
            <w:r w:rsidRPr="00E46D2A">
              <w:rPr>
                <w:sz w:val="22"/>
                <w:szCs w:val="22"/>
              </w:rPr>
              <w:t xml:space="preserve"> юридического лица, индивидуального предпринимателя банкротом и об открытии конкурсного производства;</w:t>
            </w:r>
          </w:p>
          <w:p w14:paraId="48C6E16C" w14:textId="1596C981" w:rsidR="00CE039E" w:rsidRPr="00253A6D" w:rsidRDefault="00CE039E" w:rsidP="00E46D2A">
            <w:pPr>
              <w:spacing w:line="240" w:lineRule="atLeast"/>
              <w:jc w:val="both"/>
              <w:rPr>
                <w:sz w:val="22"/>
                <w:szCs w:val="22"/>
              </w:rPr>
            </w:pPr>
            <w:r w:rsidRPr="00E46D2A">
              <w:rPr>
                <w:sz w:val="22"/>
                <w:szCs w:val="22"/>
              </w:rPr>
              <w:t>2) отсутствие применения в отношении участника конкурса или аукциона административного наказания в виде приостановления деятельности в порядке, предусмотренном Кодексом Российской Федерации об административных правонарушениях, на день подачи заявки на участие в конкурсе или заявки на участие в аукционе.</w:t>
            </w:r>
          </w:p>
        </w:tc>
      </w:tr>
      <w:tr w:rsidR="00CE039E" w:rsidRPr="00253A6D" w14:paraId="594AE5F0" w14:textId="4F16EAED" w:rsidTr="00CE039E">
        <w:trPr>
          <w:trHeight w:val="380"/>
        </w:trPr>
        <w:tc>
          <w:tcPr>
            <w:tcW w:w="925" w:type="dxa"/>
          </w:tcPr>
          <w:p w14:paraId="3CA50775" w14:textId="296407A6" w:rsidR="00CE039E" w:rsidRDefault="00CE039E" w:rsidP="00E46D2A">
            <w:pPr>
              <w:spacing w:line="240" w:lineRule="atLeast"/>
              <w:jc w:val="center"/>
              <w:rPr>
                <w:sz w:val="22"/>
                <w:szCs w:val="22"/>
              </w:rPr>
            </w:pPr>
            <w:r>
              <w:rPr>
                <w:sz w:val="22"/>
                <w:szCs w:val="22"/>
              </w:rPr>
              <w:t>5</w:t>
            </w:r>
          </w:p>
        </w:tc>
        <w:tc>
          <w:tcPr>
            <w:tcW w:w="2439" w:type="dxa"/>
          </w:tcPr>
          <w:p w14:paraId="221BF0CB" w14:textId="610BFAF6" w:rsidR="00CE039E" w:rsidRPr="00E46D2A" w:rsidRDefault="00CE039E" w:rsidP="00E46D2A">
            <w:pPr>
              <w:autoSpaceDE w:val="0"/>
              <w:autoSpaceDN w:val="0"/>
              <w:adjustRightInd w:val="0"/>
              <w:spacing w:line="240" w:lineRule="atLeast"/>
              <w:jc w:val="both"/>
              <w:rPr>
                <w:rFonts w:eastAsia="Calibri"/>
                <w:b/>
                <w:bCs/>
                <w:sz w:val="22"/>
                <w:szCs w:val="22"/>
              </w:rPr>
            </w:pPr>
            <w:r>
              <w:rPr>
                <w:rFonts w:eastAsia="Calibri"/>
                <w:b/>
                <w:bCs/>
                <w:sz w:val="22"/>
                <w:szCs w:val="22"/>
              </w:rPr>
              <w:t>П</w:t>
            </w:r>
            <w:r w:rsidRPr="002629FF">
              <w:rPr>
                <w:rFonts w:eastAsia="Calibri"/>
                <w:b/>
                <w:bCs/>
                <w:sz w:val="22"/>
                <w:szCs w:val="22"/>
              </w:rPr>
              <w:t>орядок и срок отзыва заявок на участие в аукционе, установленный в соответствии с пунктом 111 Порядка</w:t>
            </w:r>
          </w:p>
        </w:tc>
        <w:tc>
          <w:tcPr>
            <w:tcW w:w="12087" w:type="dxa"/>
          </w:tcPr>
          <w:p w14:paraId="24F154B2" w14:textId="5729586B" w:rsidR="00CE039E" w:rsidRPr="00253A6D" w:rsidRDefault="00CE039E" w:rsidP="00E46D2A">
            <w:pPr>
              <w:spacing w:line="240" w:lineRule="atLeast"/>
              <w:jc w:val="both"/>
              <w:rPr>
                <w:sz w:val="22"/>
                <w:szCs w:val="22"/>
              </w:rPr>
            </w:pPr>
            <w:r w:rsidRPr="002629FF">
              <w:rPr>
                <w:sz w:val="22"/>
                <w:szCs w:val="22"/>
              </w:rPr>
              <w:t xml:space="preserve">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w:t>
            </w:r>
            <w:r>
              <w:rPr>
                <w:sz w:val="22"/>
                <w:szCs w:val="22"/>
              </w:rPr>
              <w:t>Заявителю</w:t>
            </w:r>
            <w:r w:rsidRPr="002629FF">
              <w:rPr>
                <w:sz w:val="22"/>
                <w:szCs w:val="22"/>
              </w:rPr>
              <w:t xml:space="preserve"> в течение пяти рабочих дней с даты поступления организатору аукциона уведомления об отзыве заявки на участие в аукционе</w:t>
            </w:r>
          </w:p>
        </w:tc>
      </w:tr>
      <w:tr w:rsidR="00CE039E" w:rsidRPr="00253A6D" w14:paraId="68E588EA" w14:textId="43F1449E" w:rsidTr="00CE039E">
        <w:trPr>
          <w:trHeight w:val="380"/>
        </w:trPr>
        <w:tc>
          <w:tcPr>
            <w:tcW w:w="925" w:type="dxa"/>
          </w:tcPr>
          <w:p w14:paraId="424E490B" w14:textId="48C26295" w:rsidR="00CE039E" w:rsidRDefault="00CE039E" w:rsidP="00E46D2A">
            <w:pPr>
              <w:spacing w:line="240" w:lineRule="atLeast"/>
              <w:jc w:val="center"/>
              <w:rPr>
                <w:sz w:val="22"/>
                <w:szCs w:val="22"/>
              </w:rPr>
            </w:pPr>
            <w:r>
              <w:rPr>
                <w:sz w:val="22"/>
                <w:szCs w:val="22"/>
              </w:rPr>
              <w:t>6</w:t>
            </w:r>
          </w:p>
        </w:tc>
        <w:tc>
          <w:tcPr>
            <w:tcW w:w="2439" w:type="dxa"/>
          </w:tcPr>
          <w:p w14:paraId="50550A4E" w14:textId="3DCA8FB0" w:rsidR="00CE039E" w:rsidRPr="00E46D2A" w:rsidRDefault="00CE039E" w:rsidP="00E46D2A">
            <w:pPr>
              <w:autoSpaceDE w:val="0"/>
              <w:autoSpaceDN w:val="0"/>
              <w:adjustRightInd w:val="0"/>
              <w:spacing w:line="240" w:lineRule="atLeast"/>
              <w:jc w:val="both"/>
              <w:rPr>
                <w:rFonts w:eastAsia="Calibri"/>
                <w:b/>
                <w:bCs/>
                <w:sz w:val="22"/>
                <w:szCs w:val="22"/>
              </w:rPr>
            </w:pPr>
            <w:r>
              <w:rPr>
                <w:rFonts w:eastAsia="Calibri"/>
                <w:b/>
                <w:bCs/>
                <w:sz w:val="22"/>
                <w:szCs w:val="22"/>
              </w:rPr>
              <w:t>Ф</w:t>
            </w:r>
            <w:r w:rsidRPr="002629FF">
              <w:rPr>
                <w:rFonts w:eastAsia="Calibri"/>
                <w:b/>
                <w:bCs/>
                <w:sz w:val="22"/>
                <w:szCs w:val="22"/>
              </w:rPr>
              <w:t>ормы, порядок, даты начала и окончания предоставления участникам аукциона разъяснений положений документации об аукционе, устанавливаемые в соответствии с пунктом 100 настоящего Порядка</w:t>
            </w:r>
          </w:p>
        </w:tc>
        <w:tc>
          <w:tcPr>
            <w:tcW w:w="12087" w:type="dxa"/>
          </w:tcPr>
          <w:p w14:paraId="69792DF9" w14:textId="14A0C48D" w:rsidR="00CE039E" w:rsidRPr="00253A6D" w:rsidRDefault="00CE039E" w:rsidP="00E46D2A">
            <w:pPr>
              <w:spacing w:line="240" w:lineRule="atLeast"/>
              <w:jc w:val="both"/>
              <w:rPr>
                <w:sz w:val="22"/>
                <w:szCs w:val="22"/>
              </w:rPr>
            </w:pPr>
            <w:r w:rsidRPr="002629FF">
              <w:rPr>
                <w:sz w:val="22"/>
                <w:szCs w:val="22"/>
              </w:rPr>
              <w:t xml:space="preserve">Любое заинтересованное лицо вправе направить на адрес электронной площадки или в случае, если лицо зарегистрировано на электронной площадке в соответствии с пунктом 28 Порядка, с использованием программно-аппаратных средств электронной площадки не более чем три запроса о разъяснении положений </w:t>
            </w:r>
            <w:r>
              <w:rPr>
                <w:sz w:val="22"/>
                <w:szCs w:val="22"/>
              </w:rPr>
              <w:t>аукционной</w:t>
            </w:r>
            <w:r w:rsidRPr="002629FF">
              <w:rPr>
                <w:sz w:val="22"/>
                <w:szCs w:val="22"/>
              </w:rPr>
              <w:t xml:space="preserve"> документации. Не позднее одного часа с момента поступления такого запроса </w:t>
            </w:r>
            <w:r>
              <w:rPr>
                <w:sz w:val="22"/>
                <w:szCs w:val="22"/>
              </w:rPr>
              <w:t>О</w:t>
            </w:r>
            <w:r w:rsidRPr="002629FF">
              <w:rPr>
                <w:sz w:val="22"/>
                <w:szCs w:val="22"/>
              </w:rPr>
              <w:t xml:space="preserve">ператор электронной площадки направляет его с использованием электронной площадки организатору </w:t>
            </w:r>
            <w:r>
              <w:rPr>
                <w:sz w:val="22"/>
                <w:szCs w:val="22"/>
              </w:rPr>
              <w:t>аукциона</w:t>
            </w:r>
            <w:r w:rsidRPr="002629FF">
              <w:rPr>
                <w:sz w:val="22"/>
                <w:szCs w:val="22"/>
              </w:rPr>
              <w:t xml:space="preserve">. В течение двух рабочих дней с даты поступления указанного запроса, если указанный запрос поступил к нему не позднее чем за три рабочих дня до даты окончания срока подачи заявок на участие в </w:t>
            </w:r>
            <w:r>
              <w:rPr>
                <w:sz w:val="22"/>
                <w:szCs w:val="22"/>
              </w:rPr>
              <w:t>аукционе</w:t>
            </w:r>
            <w:r w:rsidRPr="002629FF">
              <w:rPr>
                <w:sz w:val="22"/>
                <w:szCs w:val="22"/>
              </w:rPr>
              <w:t xml:space="preserve">, организатор </w:t>
            </w:r>
            <w:r>
              <w:rPr>
                <w:sz w:val="22"/>
                <w:szCs w:val="22"/>
              </w:rPr>
              <w:t>аукциона</w:t>
            </w:r>
            <w:r w:rsidRPr="002629FF">
              <w:rPr>
                <w:sz w:val="22"/>
                <w:szCs w:val="22"/>
              </w:rPr>
              <w:t xml:space="preserve"> формирует с использованием официального сайта, подписывает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 на официальном сайте разъяснение с указанием предмета запроса, но без указания заинтересованного лица, от которого поступил запрос. Не позднее одного часа с момента размещения разъяснения положений </w:t>
            </w:r>
            <w:r>
              <w:rPr>
                <w:sz w:val="22"/>
                <w:szCs w:val="22"/>
              </w:rPr>
              <w:t>аукционной</w:t>
            </w:r>
            <w:r w:rsidRPr="002629FF">
              <w:rPr>
                <w:sz w:val="22"/>
                <w:szCs w:val="22"/>
              </w:rPr>
              <w:t xml:space="preserve"> документации на официальном сайте </w:t>
            </w:r>
            <w:r>
              <w:rPr>
                <w:sz w:val="22"/>
                <w:szCs w:val="22"/>
              </w:rPr>
              <w:t>О</w:t>
            </w:r>
            <w:r w:rsidRPr="002629FF">
              <w:rPr>
                <w:sz w:val="22"/>
                <w:szCs w:val="22"/>
              </w:rPr>
              <w:t xml:space="preserve">ператор электронной площадки размещает указанное разъяснение на электронной площадке. Разъяснение положений </w:t>
            </w:r>
            <w:r>
              <w:rPr>
                <w:sz w:val="22"/>
                <w:szCs w:val="22"/>
              </w:rPr>
              <w:t>аукционной</w:t>
            </w:r>
            <w:r w:rsidRPr="002629FF">
              <w:rPr>
                <w:sz w:val="22"/>
                <w:szCs w:val="22"/>
              </w:rPr>
              <w:t xml:space="preserve"> документации не должно изменять ее суть</w:t>
            </w:r>
            <w:r>
              <w:rPr>
                <w:sz w:val="22"/>
                <w:szCs w:val="22"/>
              </w:rPr>
              <w:t>.</w:t>
            </w:r>
          </w:p>
        </w:tc>
      </w:tr>
      <w:tr w:rsidR="00CE039E" w:rsidRPr="00253A6D" w14:paraId="48B66B74" w14:textId="16DF26A5" w:rsidTr="00CE039E">
        <w:trPr>
          <w:trHeight w:val="380"/>
        </w:trPr>
        <w:tc>
          <w:tcPr>
            <w:tcW w:w="925" w:type="dxa"/>
          </w:tcPr>
          <w:p w14:paraId="2601C42F" w14:textId="19450DCC" w:rsidR="00CE039E" w:rsidRDefault="00CE039E" w:rsidP="00E46D2A">
            <w:pPr>
              <w:spacing w:line="240" w:lineRule="atLeast"/>
              <w:jc w:val="center"/>
              <w:rPr>
                <w:sz w:val="22"/>
                <w:szCs w:val="22"/>
              </w:rPr>
            </w:pPr>
            <w:r>
              <w:rPr>
                <w:sz w:val="22"/>
                <w:szCs w:val="22"/>
              </w:rPr>
              <w:t>7</w:t>
            </w:r>
          </w:p>
        </w:tc>
        <w:tc>
          <w:tcPr>
            <w:tcW w:w="2439" w:type="dxa"/>
          </w:tcPr>
          <w:p w14:paraId="2CD00941" w14:textId="6C0F9686" w:rsidR="00CE039E" w:rsidRPr="00E46D2A" w:rsidRDefault="00CE039E" w:rsidP="00E46D2A">
            <w:pPr>
              <w:autoSpaceDE w:val="0"/>
              <w:autoSpaceDN w:val="0"/>
              <w:adjustRightInd w:val="0"/>
              <w:spacing w:line="240" w:lineRule="atLeast"/>
              <w:jc w:val="both"/>
              <w:rPr>
                <w:rFonts w:eastAsia="Calibri"/>
                <w:b/>
                <w:bCs/>
                <w:sz w:val="22"/>
                <w:szCs w:val="22"/>
              </w:rPr>
            </w:pPr>
            <w:r>
              <w:rPr>
                <w:rFonts w:eastAsia="Calibri"/>
                <w:b/>
                <w:bCs/>
                <w:sz w:val="22"/>
                <w:szCs w:val="22"/>
              </w:rPr>
              <w:t>Р</w:t>
            </w:r>
            <w:r w:rsidRPr="002629FF">
              <w:rPr>
                <w:rFonts w:eastAsia="Calibri"/>
                <w:b/>
                <w:bCs/>
                <w:sz w:val="22"/>
                <w:szCs w:val="22"/>
              </w:rPr>
              <w:t>азмер обеспечения исполнения договора, срок и порядок его предоставления в случае, если организатором аукциона установлено требование об обеспечении исполнения договора</w:t>
            </w:r>
          </w:p>
        </w:tc>
        <w:tc>
          <w:tcPr>
            <w:tcW w:w="12087" w:type="dxa"/>
          </w:tcPr>
          <w:p w14:paraId="43FFD5B5" w14:textId="18F817DD" w:rsidR="00CE039E" w:rsidRPr="003114B2" w:rsidRDefault="00CE039E" w:rsidP="00E46D2A">
            <w:pPr>
              <w:spacing w:line="240" w:lineRule="atLeast"/>
              <w:jc w:val="both"/>
              <w:rPr>
                <w:sz w:val="22"/>
                <w:szCs w:val="22"/>
              </w:rPr>
            </w:pPr>
            <w:r w:rsidRPr="003114B2">
              <w:rPr>
                <w:b/>
                <w:bCs/>
                <w:sz w:val="22"/>
                <w:szCs w:val="22"/>
              </w:rPr>
              <w:t>Не установлено</w:t>
            </w:r>
          </w:p>
        </w:tc>
      </w:tr>
      <w:tr w:rsidR="00CE039E" w:rsidRPr="00253A6D" w14:paraId="3C696C80" w14:textId="16FAA8F5" w:rsidTr="00CE039E">
        <w:trPr>
          <w:trHeight w:val="380"/>
        </w:trPr>
        <w:tc>
          <w:tcPr>
            <w:tcW w:w="925" w:type="dxa"/>
          </w:tcPr>
          <w:p w14:paraId="529E7F75" w14:textId="3374337B" w:rsidR="00CE039E" w:rsidRDefault="00CE039E" w:rsidP="00E46D2A">
            <w:pPr>
              <w:spacing w:line="240" w:lineRule="atLeast"/>
              <w:jc w:val="center"/>
              <w:rPr>
                <w:sz w:val="22"/>
                <w:szCs w:val="22"/>
              </w:rPr>
            </w:pPr>
            <w:r>
              <w:rPr>
                <w:sz w:val="22"/>
                <w:szCs w:val="22"/>
              </w:rPr>
              <w:t>8</w:t>
            </w:r>
          </w:p>
        </w:tc>
        <w:tc>
          <w:tcPr>
            <w:tcW w:w="2439" w:type="dxa"/>
          </w:tcPr>
          <w:p w14:paraId="258C844C" w14:textId="3043B3E7" w:rsidR="00CE039E" w:rsidRPr="00E46D2A" w:rsidRDefault="00CE039E" w:rsidP="00E46D2A">
            <w:pPr>
              <w:autoSpaceDE w:val="0"/>
              <w:autoSpaceDN w:val="0"/>
              <w:adjustRightInd w:val="0"/>
              <w:spacing w:line="240" w:lineRule="atLeast"/>
              <w:jc w:val="both"/>
              <w:rPr>
                <w:rFonts w:eastAsia="Calibri"/>
                <w:b/>
                <w:bCs/>
                <w:sz w:val="22"/>
                <w:szCs w:val="22"/>
              </w:rPr>
            </w:pPr>
            <w:r>
              <w:rPr>
                <w:rFonts w:eastAsia="Calibri"/>
                <w:b/>
                <w:bCs/>
                <w:sz w:val="22"/>
                <w:szCs w:val="22"/>
              </w:rPr>
              <w:t>Д</w:t>
            </w:r>
            <w:r w:rsidRPr="002629FF">
              <w:rPr>
                <w:rFonts w:eastAsia="Calibri"/>
                <w:b/>
                <w:bCs/>
                <w:sz w:val="22"/>
                <w:szCs w:val="22"/>
              </w:rPr>
              <w:t>ат</w:t>
            </w:r>
            <w:r>
              <w:rPr>
                <w:rFonts w:eastAsia="Calibri"/>
                <w:b/>
                <w:bCs/>
                <w:sz w:val="22"/>
                <w:szCs w:val="22"/>
              </w:rPr>
              <w:t>а</w:t>
            </w:r>
            <w:r w:rsidRPr="002629FF">
              <w:rPr>
                <w:rFonts w:eastAsia="Calibri"/>
                <w:b/>
                <w:bCs/>
                <w:sz w:val="22"/>
                <w:szCs w:val="22"/>
              </w:rPr>
              <w:t>, время, график проведения осмотра имущества, права на которое передаются по договору</w:t>
            </w:r>
          </w:p>
        </w:tc>
        <w:tc>
          <w:tcPr>
            <w:tcW w:w="12087" w:type="dxa"/>
          </w:tcPr>
          <w:p w14:paraId="1722DBBA" w14:textId="7DD0FFCB" w:rsidR="000C55A5" w:rsidRPr="00445421" w:rsidRDefault="00CE039E" w:rsidP="000C55A5">
            <w:pPr>
              <w:keepNext/>
              <w:keepLines/>
              <w:widowControl w:val="0"/>
              <w:suppressLineNumbers/>
              <w:suppressAutoHyphens/>
              <w:spacing w:line="240" w:lineRule="atLeast"/>
              <w:jc w:val="both"/>
              <w:rPr>
                <w:sz w:val="22"/>
                <w:szCs w:val="22"/>
              </w:rPr>
            </w:pPr>
            <w:r w:rsidRPr="004D4E79">
              <w:rPr>
                <w:b/>
                <w:sz w:val="22"/>
                <w:szCs w:val="22"/>
              </w:rPr>
              <w:t>Осмотр</w:t>
            </w:r>
            <w:r w:rsidRPr="00193EF5">
              <w:rPr>
                <w:sz w:val="22"/>
                <w:szCs w:val="22"/>
              </w:rPr>
              <w:t xml:space="preserve"> муниципального имущества, права на которое передаются по договору купли-продажи, обеспечивает организатор аукциона </w:t>
            </w:r>
            <w:r w:rsidRPr="00AE3EA3">
              <w:rPr>
                <w:sz w:val="22"/>
                <w:szCs w:val="22"/>
              </w:rPr>
              <w:t xml:space="preserve">без взимания платы </w:t>
            </w:r>
            <w:r w:rsidR="009F0711" w:rsidRPr="00AE3EA3">
              <w:rPr>
                <w:sz w:val="22"/>
                <w:szCs w:val="22"/>
              </w:rPr>
              <w:t>в будние дни с  в 09</w:t>
            </w:r>
            <w:r w:rsidRPr="00AE3EA3">
              <w:rPr>
                <w:sz w:val="22"/>
                <w:szCs w:val="22"/>
              </w:rPr>
              <w:t>:00</w:t>
            </w:r>
            <w:r w:rsidR="009F0711" w:rsidRPr="00AE3EA3">
              <w:rPr>
                <w:sz w:val="22"/>
                <w:szCs w:val="22"/>
              </w:rPr>
              <w:t xml:space="preserve"> до </w:t>
            </w:r>
            <w:r w:rsidRPr="00AE3EA3">
              <w:rPr>
                <w:sz w:val="22"/>
                <w:szCs w:val="22"/>
              </w:rPr>
              <w:t>16:00 по адресу Республика Татарстан</w:t>
            </w:r>
            <w:r w:rsidR="001109CC" w:rsidRPr="00AE3EA3">
              <w:rPr>
                <w:sz w:val="22"/>
                <w:szCs w:val="22"/>
              </w:rPr>
              <w:t xml:space="preserve">, г. Набережные Челны, по </w:t>
            </w:r>
            <w:r w:rsidR="00AE3EA3" w:rsidRPr="00AE3EA3">
              <w:rPr>
                <w:sz w:val="22"/>
                <w:szCs w:val="22"/>
              </w:rPr>
              <w:t xml:space="preserve">адресу </w:t>
            </w:r>
            <w:r w:rsidR="000C55A5" w:rsidRPr="00AE3EA3">
              <w:rPr>
                <w:sz w:val="22"/>
                <w:szCs w:val="22"/>
              </w:rPr>
              <w:t>г.</w:t>
            </w:r>
            <w:r w:rsidR="000C55A5" w:rsidRPr="00445421">
              <w:rPr>
                <w:sz w:val="22"/>
                <w:szCs w:val="22"/>
              </w:rPr>
              <w:t xml:space="preserve"> Набережные Челны, ул. Сергея Титова, д. 59</w:t>
            </w:r>
            <w:r w:rsidR="00AE3EA3">
              <w:rPr>
                <w:sz w:val="22"/>
                <w:szCs w:val="22"/>
              </w:rPr>
              <w:t>.</w:t>
            </w:r>
          </w:p>
          <w:p w14:paraId="49CA969C" w14:textId="77777777" w:rsidR="000C55A5" w:rsidRPr="000D2A8F" w:rsidRDefault="000C55A5" w:rsidP="000C55A5">
            <w:pPr>
              <w:keepNext/>
              <w:keepLines/>
              <w:widowControl w:val="0"/>
              <w:suppressLineNumbers/>
              <w:suppressAutoHyphens/>
              <w:spacing w:line="240" w:lineRule="atLeast"/>
              <w:jc w:val="both"/>
              <w:rPr>
                <w:sz w:val="22"/>
                <w:szCs w:val="22"/>
              </w:rPr>
            </w:pPr>
            <w:r w:rsidRPr="00A81FEE">
              <w:rPr>
                <w:b/>
                <w:sz w:val="22"/>
                <w:szCs w:val="22"/>
              </w:rPr>
              <w:t>Ответственный</w:t>
            </w:r>
            <w:r>
              <w:rPr>
                <w:sz w:val="22"/>
                <w:szCs w:val="22"/>
              </w:rPr>
              <w:t>:</w:t>
            </w:r>
            <w:r w:rsidRPr="0046461C">
              <w:rPr>
                <w:sz w:val="22"/>
                <w:szCs w:val="22"/>
              </w:rPr>
              <w:t xml:space="preserve"> Хазипов Рифат Ханафиевич 88552 910900 (372)</w:t>
            </w:r>
          </w:p>
          <w:p w14:paraId="134CA7CB" w14:textId="7C00B117" w:rsidR="00CE039E" w:rsidRDefault="00CE039E" w:rsidP="002629FF">
            <w:pPr>
              <w:spacing w:line="240" w:lineRule="atLeast"/>
              <w:jc w:val="both"/>
              <w:rPr>
                <w:sz w:val="22"/>
                <w:szCs w:val="22"/>
              </w:rPr>
            </w:pPr>
            <w:r w:rsidRPr="002629FF">
              <w:rPr>
                <w:sz w:val="22"/>
                <w:szCs w:val="22"/>
              </w:rPr>
              <w:t xml:space="preserve">Заинтересованное лицо не позднее, чем за сутки до начала проведения осмотра должно </w:t>
            </w:r>
            <w:r>
              <w:rPr>
                <w:sz w:val="22"/>
                <w:szCs w:val="22"/>
              </w:rPr>
              <w:t>сообщить</w:t>
            </w:r>
            <w:r w:rsidRPr="002629FF">
              <w:rPr>
                <w:sz w:val="22"/>
                <w:szCs w:val="22"/>
              </w:rPr>
              <w:t xml:space="preserve"> организатору аукциона </w:t>
            </w:r>
            <w:r>
              <w:rPr>
                <w:sz w:val="22"/>
                <w:szCs w:val="22"/>
              </w:rPr>
              <w:t>о намерении осуществления осмотра</w:t>
            </w:r>
            <w:r w:rsidRPr="002629FF">
              <w:rPr>
                <w:sz w:val="22"/>
                <w:szCs w:val="22"/>
              </w:rPr>
              <w:t xml:space="preserve"> с указанием своих представителей, которые будут принимать участие в осмотре, в том числе их фамилий, имен, отчеств, паспортных данных, номера телефона. По договоренности между организатором аукциона и заинтересованным лицом осмотр может быть проведен без участия организатора.</w:t>
            </w:r>
          </w:p>
          <w:p w14:paraId="1ABC1474" w14:textId="5F875E41" w:rsidR="00CE039E" w:rsidRPr="009F0711" w:rsidRDefault="00CE039E" w:rsidP="002629FF">
            <w:pPr>
              <w:spacing w:line="240" w:lineRule="atLeast"/>
              <w:jc w:val="both"/>
              <w:rPr>
                <w:b/>
                <w:sz w:val="22"/>
                <w:szCs w:val="22"/>
              </w:rPr>
            </w:pPr>
            <w:r w:rsidRPr="009F0711">
              <w:rPr>
                <w:b/>
                <w:sz w:val="22"/>
                <w:szCs w:val="22"/>
              </w:rPr>
              <w:t>Победитель торгов, не реализовавший свое право на осмотр объекта и изучение его технической документации, лишается права предъявлять претензии к Продавцу по поводу юридического, физического и финансового состояния объекта.</w:t>
            </w:r>
          </w:p>
        </w:tc>
      </w:tr>
      <w:tr w:rsidR="00CE039E" w:rsidRPr="00253A6D" w14:paraId="788B80E7" w14:textId="422BEFCA" w:rsidTr="00CE039E">
        <w:trPr>
          <w:trHeight w:val="380"/>
        </w:trPr>
        <w:tc>
          <w:tcPr>
            <w:tcW w:w="925" w:type="dxa"/>
          </w:tcPr>
          <w:p w14:paraId="23181977" w14:textId="1ADD1B0D" w:rsidR="00CE039E" w:rsidRDefault="00CE039E" w:rsidP="00E46D2A">
            <w:pPr>
              <w:spacing w:line="240" w:lineRule="atLeast"/>
              <w:jc w:val="center"/>
              <w:rPr>
                <w:sz w:val="22"/>
                <w:szCs w:val="22"/>
              </w:rPr>
            </w:pPr>
            <w:r>
              <w:rPr>
                <w:sz w:val="22"/>
                <w:szCs w:val="22"/>
              </w:rPr>
              <w:t>9</w:t>
            </w:r>
          </w:p>
        </w:tc>
        <w:tc>
          <w:tcPr>
            <w:tcW w:w="2439" w:type="dxa"/>
          </w:tcPr>
          <w:p w14:paraId="6E95B66E" w14:textId="75C7D86C" w:rsidR="00CE039E" w:rsidRPr="00E46D2A" w:rsidRDefault="00CE039E" w:rsidP="00E46D2A">
            <w:pPr>
              <w:autoSpaceDE w:val="0"/>
              <w:autoSpaceDN w:val="0"/>
              <w:adjustRightInd w:val="0"/>
              <w:spacing w:line="240" w:lineRule="atLeast"/>
              <w:jc w:val="both"/>
              <w:rPr>
                <w:rFonts w:eastAsia="Calibri"/>
                <w:b/>
                <w:bCs/>
                <w:sz w:val="22"/>
                <w:szCs w:val="22"/>
              </w:rPr>
            </w:pPr>
            <w:r>
              <w:rPr>
                <w:rFonts w:eastAsia="Calibri"/>
                <w:b/>
                <w:bCs/>
                <w:sz w:val="22"/>
                <w:szCs w:val="22"/>
              </w:rPr>
              <w:t>К</w:t>
            </w:r>
            <w:r w:rsidRPr="0061209D">
              <w:rPr>
                <w:rFonts w:eastAsia="Calibri"/>
                <w:b/>
                <w:bCs/>
                <w:sz w:val="22"/>
                <w:szCs w:val="22"/>
              </w:rPr>
              <w:t>опи</w:t>
            </w:r>
            <w:r>
              <w:rPr>
                <w:rFonts w:eastAsia="Calibri"/>
                <w:b/>
                <w:bCs/>
                <w:sz w:val="22"/>
                <w:szCs w:val="22"/>
              </w:rPr>
              <w:t>я</w:t>
            </w:r>
            <w:r w:rsidRPr="0061209D">
              <w:rPr>
                <w:rFonts w:eastAsia="Calibri"/>
                <w:b/>
                <w:bCs/>
                <w:sz w:val="22"/>
                <w:szCs w:val="22"/>
              </w:rPr>
              <w:t xml:space="preserve"> документа, подтверждающего согласие собственника имущества (а в случае заключения договора субаренды также и арендодателя) на предоставление прав в отношении государственного или муниципального имущества по договору, право на заключение которого является предметом торгов</w:t>
            </w:r>
          </w:p>
        </w:tc>
        <w:tc>
          <w:tcPr>
            <w:tcW w:w="12087" w:type="dxa"/>
          </w:tcPr>
          <w:p w14:paraId="00848FC1" w14:textId="734C454D" w:rsidR="00CE039E" w:rsidRPr="003114B2" w:rsidRDefault="00CE039E" w:rsidP="00E46D2A">
            <w:pPr>
              <w:spacing w:line="240" w:lineRule="atLeast"/>
              <w:jc w:val="both"/>
              <w:rPr>
                <w:sz w:val="22"/>
                <w:szCs w:val="22"/>
              </w:rPr>
            </w:pPr>
            <w:r w:rsidRPr="003114B2">
              <w:rPr>
                <w:rFonts w:eastAsia="Calibri"/>
                <w:sz w:val="22"/>
                <w:szCs w:val="22"/>
              </w:rPr>
              <w:t xml:space="preserve">В соответствии с </w:t>
            </w:r>
            <w:r w:rsidRPr="003114B2">
              <w:rPr>
                <w:rFonts w:eastAsia="Calibri"/>
                <w:b/>
                <w:bCs/>
                <w:sz w:val="22"/>
                <w:szCs w:val="22"/>
                <w:shd w:val="clear" w:color="auto" w:fill="FFFF00"/>
              </w:rPr>
              <w:t>Приложением № 1</w:t>
            </w:r>
            <w:r w:rsidRPr="003114B2">
              <w:rPr>
                <w:rFonts w:eastAsia="Calibri"/>
                <w:sz w:val="22"/>
                <w:szCs w:val="22"/>
              </w:rPr>
              <w:t xml:space="preserve"> к документации об аукционе</w:t>
            </w:r>
          </w:p>
        </w:tc>
      </w:tr>
      <w:tr w:rsidR="00CE039E" w:rsidRPr="00253A6D" w14:paraId="0F7D753A" w14:textId="126B677D" w:rsidTr="00CE039E">
        <w:trPr>
          <w:trHeight w:val="380"/>
        </w:trPr>
        <w:tc>
          <w:tcPr>
            <w:tcW w:w="925" w:type="dxa"/>
          </w:tcPr>
          <w:p w14:paraId="0F351E4E" w14:textId="33561563" w:rsidR="00CE039E" w:rsidRDefault="00CE039E" w:rsidP="00E46D2A">
            <w:pPr>
              <w:spacing w:line="240" w:lineRule="atLeast"/>
              <w:jc w:val="center"/>
              <w:rPr>
                <w:sz w:val="22"/>
                <w:szCs w:val="22"/>
              </w:rPr>
            </w:pPr>
            <w:r>
              <w:rPr>
                <w:sz w:val="22"/>
                <w:szCs w:val="22"/>
              </w:rPr>
              <w:t>10</w:t>
            </w:r>
          </w:p>
        </w:tc>
        <w:tc>
          <w:tcPr>
            <w:tcW w:w="2439" w:type="dxa"/>
          </w:tcPr>
          <w:p w14:paraId="03D854C1" w14:textId="6F403D0D" w:rsidR="00CE039E" w:rsidRDefault="00CE039E" w:rsidP="00E46D2A">
            <w:pPr>
              <w:autoSpaceDE w:val="0"/>
              <w:autoSpaceDN w:val="0"/>
              <w:adjustRightInd w:val="0"/>
              <w:spacing w:line="240" w:lineRule="atLeast"/>
              <w:jc w:val="both"/>
              <w:rPr>
                <w:rFonts w:eastAsia="Calibri"/>
                <w:b/>
                <w:bCs/>
                <w:sz w:val="22"/>
                <w:szCs w:val="22"/>
              </w:rPr>
            </w:pPr>
            <w:r>
              <w:rPr>
                <w:rFonts w:eastAsia="Calibri"/>
                <w:b/>
                <w:bCs/>
                <w:sz w:val="22"/>
                <w:szCs w:val="22"/>
              </w:rPr>
              <w:t>К</w:t>
            </w:r>
            <w:r w:rsidRPr="0061209D">
              <w:rPr>
                <w:rFonts w:eastAsia="Calibri"/>
                <w:b/>
                <w:bCs/>
                <w:sz w:val="22"/>
                <w:szCs w:val="22"/>
              </w:rPr>
              <w:t>опи</w:t>
            </w:r>
            <w:r>
              <w:rPr>
                <w:rFonts w:eastAsia="Calibri"/>
                <w:b/>
                <w:bCs/>
                <w:sz w:val="22"/>
                <w:szCs w:val="22"/>
              </w:rPr>
              <w:t>я</w:t>
            </w:r>
            <w:r w:rsidRPr="0061209D">
              <w:rPr>
                <w:rFonts w:eastAsia="Calibri"/>
                <w:b/>
                <w:bCs/>
                <w:sz w:val="22"/>
                <w:szCs w:val="22"/>
              </w:rPr>
              <w:t xml:space="preserve"> документа, подтверждающего согласие собственника имущества (арендодателя) на предоставление лицом, с которым заключается договор, прав в отношении государственного или муниципального имущества третьим лицам, или указание на то, что передача таких прав третьим лицам не допускается</w:t>
            </w:r>
          </w:p>
        </w:tc>
        <w:tc>
          <w:tcPr>
            <w:tcW w:w="12087" w:type="dxa"/>
          </w:tcPr>
          <w:p w14:paraId="1D382F5B" w14:textId="5B72C981" w:rsidR="00CE039E" w:rsidRPr="003114B2" w:rsidRDefault="00CE039E" w:rsidP="00E46D2A">
            <w:pPr>
              <w:spacing w:line="240" w:lineRule="atLeast"/>
              <w:jc w:val="both"/>
              <w:rPr>
                <w:sz w:val="22"/>
                <w:szCs w:val="22"/>
              </w:rPr>
            </w:pPr>
            <w:r w:rsidRPr="003114B2">
              <w:rPr>
                <w:sz w:val="22"/>
                <w:szCs w:val="22"/>
              </w:rPr>
              <w:t>Не установлено</w:t>
            </w:r>
          </w:p>
        </w:tc>
      </w:tr>
      <w:tr w:rsidR="00CE039E" w:rsidRPr="00253A6D" w14:paraId="2B5B5F9D" w14:textId="3D1B4ACE" w:rsidTr="00CE039E">
        <w:trPr>
          <w:trHeight w:val="380"/>
        </w:trPr>
        <w:tc>
          <w:tcPr>
            <w:tcW w:w="925" w:type="dxa"/>
          </w:tcPr>
          <w:p w14:paraId="2E3D7D96" w14:textId="12D0D41D" w:rsidR="00CE039E" w:rsidRDefault="00CE039E" w:rsidP="00E46D2A">
            <w:pPr>
              <w:spacing w:line="240" w:lineRule="atLeast"/>
              <w:jc w:val="center"/>
              <w:rPr>
                <w:sz w:val="22"/>
                <w:szCs w:val="22"/>
              </w:rPr>
            </w:pPr>
            <w:r>
              <w:rPr>
                <w:sz w:val="22"/>
                <w:szCs w:val="22"/>
              </w:rPr>
              <w:t>11</w:t>
            </w:r>
          </w:p>
        </w:tc>
        <w:tc>
          <w:tcPr>
            <w:tcW w:w="2439" w:type="dxa"/>
          </w:tcPr>
          <w:p w14:paraId="08079C71" w14:textId="28F6389D" w:rsidR="00CE039E" w:rsidRPr="00E46D2A" w:rsidRDefault="00CE039E" w:rsidP="00E46D2A">
            <w:pPr>
              <w:autoSpaceDE w:val="0"/>
              <w:autoSpaceDN w:val="0"/>
              <w:adjustRightInd w:val="0"/>
              <w:spacing w:line="240" w:lineRule="atLeast"/>
              <w:jc w:val="both"/>
              <w:rPr>
                <w:rFonts w:eastAsia="Calibri"/>
                <w:b/>
                <w:bCs/>
                <w:sz w:val="22"/>
                <w:szCs w:val="22"/>
              </w:rPr>
            </w:pPr>
            <w:r>
              <w:rPr>
                <w:rFonts w:eastAsia="Calibri"/>
                <w:b/>
                <w:bCs/>
                <w:sz w:val="22"/>
                <w:szCs w:val="22"/>
              </w:rPr>
              <w:t>Т</w:t>
            </w:r>
            <w:r w:rsidRPr="0061209D">
              <w:rPr>
                <w:rFonts w:eastAsia="Calibri"/>
                <w:b/>
                <w:bCs/>
                <w:sz w:val="22"/>
                <w:szCs w:val="22"/>
              </w:rPr>
              <w:t>ребования к техническому состоянию государственного или муниципального имущества, права на которое передаются по договору, которым это имущество должно соответствовать на момент окончания срока договора</w:t>
            </w:r>
          </w:p>
        </w:tc>
        <w:tc>
          <w:tcPr>
            <w:tcW w:w="12087" w:type="dxa"/>
          </w:tcPr>
          <w:p w14:paraId="27095054" w14:textId="53EF6BC7" w:rsidR="00CE039E" w:rsidRPr="003114B2" w:rsidRDefault="00CE039E" w:rsidP="00E46D2A">
            <w:pPr>
              <w:spacing w:line="240" w:lineRule="atLeast"/>
              <w:jc w:val="both"/>
              <w:rPr>
                <w:sz w:val="22"/>
                <w:szCs w:val="22"/>
              </w:rPr>
            </w:pPr>
            <w:r w:rsidRPr="003114B2">
              <w:rPr>
                <w:sz w:val="22"/>
                <w:szCs w:val="22"/>
              </w:rPr>
              <w:t>Не установлено</w:t>
            </w:r>
          </w:p>
        </w:tc>
      </w:tr>
      <w:tr w:rsidR="00CE039E" w:rsidRPr="00253A6D" w14:paraId="7591E85D" w14:textId="4E2B27BA" w:rsidTr="00CE039E">
        <w:trPr>
          <w:trHeight w:val="210"/>
        </w:trPr>
        <w:tc>
          <w:tcPr>
            <w:tcW w:w="925" w:type="dxa"/>
          </w:tcPr>
          <w:p w14:paraId="4B112608" w14:textId="0F4D64B3" w:rsidR="00CE039E" w:rsidRPr="002C5185" w:rsidRDefault="00CE039E" w:rsidP="00E46D2A">
            <w:pPr>
              <w:spacing w:line="240" w:lineRule="atLeast"/>
              <w:jc w:val="center"/>
              <w:rPr>
                <w:sz w:val="22"/>
                <w:szCs w:val="22"/>
              </w:rPr>
            </w:pPr>
            <w:r>
              <w:rPr>
                <w:sz w:val="22"/>
                <w:szCs w:val="22"/>
              </w:rPr>
              <w:t>12</w:t>
            </w:r>
          </w:p>
        </w:tc>
        <w:tc>
          <w:tcPr>
            <w:tcW w:w="2439" w:type="dxa"/>
            <w:shd w:val="clear" w:color="auto" w:fill="FFFFFF"/>
          </w:tcPr>
          <w:p w14:paraId="6BECD652" w14:textId="6A3CD239" w:rsidR="00CE039E" w:rsidRPr="00253A6D" w:rsidRDefault="00CE039E" w:rsidP="00E46D2A">
            <w:pPr>
              <w:spacing w:line="240" w:lineRule="atLeast"/>
              <w:rPr>
                <w:b/>
                <w:bCs/>
                <w:sz w:val="22"/>
                <w:szCs w:val="22"/>
              </w:rPr>
            </w:pPr>
            <w:r>
              <w:rPr>
                <w:b/>
                <w:bCs/>
                <w:sz w:val="22"/>
                <w:szCs w:val="22"/>
              </w:rPr>
              <w:t>Т</w:t>
            </w:r>
            <w:r w:rsidRPr="009309FC">
              <w:rPr>
                <w:b/>
                <w:bCs/>
                <w:sz w:val="22"/>
                <w:szCs w:val="22"/>
              </w:rPr>
              <w:t>ребования к объему, перечню, качеству и срокам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требования к качеству, техническим характеристикам товаров (работ, услуг), поставка (выполнение, оказание) которых происходит с использованием такого имущества, требования к описанию участниками аукциона поставляемого товара,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аукциона выполняемых работ, оказываемых услуг, их количественных и качественных характеристик</w:t>
            </w:r>
          </w:p>
        </w:tc>
        <w:tc>
          <w:tcPr>
            <w:tcW w:w="12087" w:type="dxa"/>
            <w:shd w:val="clear" w:color="auto" w:fill="FFFFFF"/>
          </w:tcPr>
          <w:p w14:paraId="77E70AB0" w14:textId="0247B4AE" w:rsidR="00CE039E" w:rsidRPr="003114B2" w:rsidRDefault="00CE039E" w:rsidP="00D0458B">
            <w:pPr>
              <w:spacing w:line="240" w:lineRule="atLeast"/>
              <w:rPr>
                <w:sz w:val="22"/>
                <w:szCs w:val="22"/>
              </w:rPr>
            </w:pPr>
            <w:r w:rsidRPr="003114B2">
              <w:rPr>
                <w:sz w:val="22"/>
                <w:szCs w:val="22"/>
              </w:rPr>
              <w:t>Не установлено</w:t>
            </w:r>
          </w:p>
        </w:tc>
      </w:tr>
      <w:tr w:rsidR="00CE039E" w:rsidRPr="00253A6D" w14:paraId="3B36ABD6" w14:textId="5738B6C4" w:rsidTr="00CE039E">
        <w:trPr>
          <w:trHeight w:val="210"/>
        </w:trPr>
        <w:tc>
          <w:tcPr>
            <w:tcW w:w="925" w:type="dxa"/>
          </w:tcPr>
          <w:p w14:paraId="53987C56" w14:textId="1B58BD1F" w:rsidR="00CE039E" w:rsidRPr="002C5185" w:rsidRDefault="00CE039E" w:rsidP="00E46D2A">
            <w:pPr>
              <w:spacing w:line="240" w:lineRule="atLeast"/>
              <w:jc w:val="center"/>
              <w:rPr>
                <w:sz w:val="22"/>
                <w:szCs w:val="22"/>
              </w:rPr>
            </w:pPr>
            <w:r w:rsidRPr="002C5185">
              <w:rPr>
                <w:sz w:val="22"/>
                <w:szCs w:val="22"/>
              </w:rPr>
              <w:t>1</w:t>
            </w:r>
            <w:r>
              <w:rPr>
                <w:sz w:val="22"/>
                <w:szCs w:val="22"/>
              </w:rPr>
              <w:t>3</w:t>
            </w:r>
          </w:p>
        </w:tc>
        <w:tc>
          <w:tcPr>
            <w:tcW w:w="2439" w:type="dxa"/>
            <w:shd w:val="clear" w:color="auto" w:fill="FFFFFF"/>
          </w:tcPr>
          <w:p w14:paraId="1BE6D3B9" w14:textId="4F8ACA88" w:rsidR="00CE039E" w:rsidRPr="00253A6D" w:rsidRDefault="00CE039E" w:rsidP="00E46D2A">
            <w:pPr>
              <w:spacing w:line="240" w:lineRule="atLeast"/>
              <w:rPr>
                <w:b/>
                <w:bCs/>
                <w:sz w:val="22"/>
                <w:szCs w:val="22"/>
              </w:rPr>
            </w:pPr>
            <w:r w:rsidRPr="00253A6D">
              <w:rPr>
                <w:b/>
                <w:bCs/>
                <w:sz w:val="22"/>
                <w:szCs w:val="22"/>
              </w:rPr>
              <w:t>Приложения к документации</w:t>
            </w:r>
          </w:p>
        </w:tc>
        <w:tc>
          <w:tcPr>
            <w:tcW w:w="12087" w:type="dxa"/>
            <w:shd w:val="clear" w:color="auto" w:fill="FFFFFF"/>
            <w:vAlign w:val="center"/>
          </w:tcPr>
          <w:p w14:paraId="1A889D9F" w14:textId="20B5EE55" w:rsidR="00CE039E" w:rsidRPr="00253A6D" w:rsidRDefault="00CE039E" w:rsidP="00E46D2A">
            <w:pPr>
              <w:spacing w:line="240" w:lineRule="atLeast"/>
              <w:jc w:val="both"/>
              <w:rPr>
                <w:sz w:val="22"/>
                <w:szCs w:val="22"/>
              </w:rPr>
            </w:pPr>
            <w:r w:rsidRPr="00253A6D">
              <w:rPr>
                <w:sz w:val="22"/>
                <w:szCs w:val="22"/>
              </w:rPr>
              <w:t>Приложение №1 – Копия документа, подтверждающего согласие собственника муниципального имущества;</w:t>
            </w:r>
          </w:p>
          <w:p w14:paraId="0613AAEA" w14:textId="5733AA0F" w:rsidR="00CE039E" w:rsidRPr="00253A6D" w:rsidRDefault="00CE039E" w:rsidP="00E46D2A">
            <w:pPr>
              <w:spacing w:line="240" w:lineRule="atLeast"/>
              <w:jc w:val="both"/>
              <w:rPr>
                <w:sz w:val="22"/>
                <w:szCs w:val="22"/>
              </w:rPr>
            </w:pPr>
            <w:r w:rsidRPr="00253A6D">
              <w:rPr>
                <w:sz w:val="22"/>
                <w:szCs w:val="22"/>
              </w:rPr>
              <w:t>Приложение №2 – Заявка на участие в аукционе;</w:t>
            </w:r>
          </w:p>
          <w:p w14:paraId="015529F1" w14:textId="5D24EEE0" w:rsidR="00CE039E" w:rsidRPr="00253A6D" w:rsidRDefault="00CE039E" w:rsidP="00E46D2A">
            <w:pPr>
              <w:spacing w:line="240" w:lineRule="atLeast"/>
              <w:jc w:val="both"/>
              <w:rPr>
                <w:sz w:val="22"/>
                <w:szCs w:val="22"/>
              </w:rPr>
            </w:pPr>
            <w:r w:rsidRPr="00253A6D">
              <w:rPr>
                <w:sz w:val="22"/>
                <w:szCs w:val="22"/>
              </w:rPr>
              <w:t>Приложение №3 – Проект договора;</w:t>
            </w:r>
          </w:p>
        </w:tc>
      </w:tr>
    </w:tbl>
    <w:p w14:paraId="0065EC52" w14:textId="44B9ED57" w:rsidR="00D7734C" w:rsidRPr="00253A6D" w:rsidRDefault="00D7734C" w:rsidP="00253A6D">
      <w:pPr>
        <w:pStyle w:val="ac"/>
        <w:spacing w:line="240" w:lineRule="atLeast"/>
        <w:jc w:val="center"/>
        <w:rPr>
          <w:rFonts w:ascii="Times New Roman" w:hAnsi="Times New Roman" w:cs="Times New Roman"/>
          <w:b/>
          <w:bCs/>
          <w:color w:val="000000"/>
          <w:sz w:val="22"/>
          <w:szCs w:val="22"/>
        </w:rPr>
      </w:pPr>
    </w:p>
    <w:p w14:paraId="2BD3073C" w14:textId="59C96076" w:rsidR="007A406C" w:rsidRPr="00253A6D" w:rsidRDefault="007A406C" w:rsidP="00253A6D">
      <w:pPr>
        <w:pStyle w:val="ac"/>
        <w:spacing w:line="240" w:lineRule="atLeast"/>
        <w:jc w:val="center"/>
        <w:rPr>
          <w:rFonts w:ascii="Times New Roman" w:hAnsi="Times New Roman" w:cs="Times New Roman"/>
          <w:b/>
          <w:bCs/>
          <w:color w:val="000000"/>
          <w:sz w:val="22"/>
          <w:szCs w:val="22"/>
        </w:rPr>
      </w:pPr>
    </w:p>
    <w:p w14:paraId="5572D932" w14:textId="77777777" w:rsidR="002C5185" w:rsidRDefault="002C5185" w:rsidP="00253A6D">
      <w:pPr>
        <w:spacing w:line="240" w:lineRule="atLeast"/>
        <w:jc w:val="right"/>
        <w:rPr>
          <w:b/>
          <w:bCs/>
          <w:sz w:val="22"/>
          <w:szCs w:val="22"/>
        </w:rPr>
      </w:pPr>
    </w:p>
    <w:p w14:paraId="3F720A92" w14:textId="77777777" w:rsidR="002C5185" w:rsidRDefault="002C5185" w:rsidP="00253A6D">
      <w:pPr>
        <w:spacing w:line="240" w:lineRule="atLeast"/>
        <w:jc w:val="right"/>
        <w:rPr>
          <w:b/>
          <w:bCs/>
          <w:sz w:val="22"/>
          <w:szCs w:val="22"/>
        </w:rPr>
      </w:pPr>
    </w:p>
    <w:p w14:paraId="14208EC3" w14:textId="77777777" w:rsidR="002C5185" w:rsidRDefault="002C5185" w:rsidP="00253A6D">
      <w:pPr>
        <w:spacing w:line="240" w:lineRule="atLeast"/>
        <w:jc w:val="right"/>
        <w:rPr>
          <w:b/>
          <w:bCs/>
          <w:sz w:val="22"/>
          <w:szCs w:val="22"/>
        </w:rPr>
      </w:pPr>
    </w:p>
    <w:p w14:paraId="7B006C40" w14:textId="5289EACF" w:rsidR="002C5185" w:rsidRDefault="00193EF5" w:rsidP="00193EF5">
      <w:pPr>
        <w:tabs>
          <w:tab w:val="left" w:pos="9180"/>
        </w:tabs>
        <w:spacing w:line="240" w:lineRule="atLeast"/>
        <w:rPr>
          <w:b/>
          <w:bCs/>
          <w:sz w:val="22"/>
          <w:szCs w:val="22"/>
        </w:rPr>
      </w:pPr>
      <w:r>
        <w:rPr>
          <w:b/>
          <w:bCs/>
          <w:sz w:val="22"/>
          <w:szCs w:val="22"/>
        </w:rPr>
        <w:tab/>
      </w:r>
    </w:p>
    <w:p w14:paraId="1001E96F" w14:textId="3464FFD2" w:rsidR="00193EF5" w:rsidRDefault="00193EF5" w:rsidP="00193EF5">
      <w:pPr>
        <w:tabs>
          <w:tab w:val="left" w:pos="9180"/>
        </w:tabs>
        <w:spacing w:line="240" w:lineRule="atLeast"/>
        <w:rPr>
          <w:b/>
          <w:bCs/>
          <w:sz w:val="22"/>
          <w:szCs w:val="22"/>
        </w:rPr>
      </w:pPr>
    </w:p>
    <w:p w14:paraId="21B6F37B" w14:textId="02A78782" w:rsidR="00193EF5" w:rsidRDefault="00193EF5" w:rsidP="00193EF5">
      <w:pPr>
        <w:tabs>
          <w:tab w:val="left" w:pos="9180"/>
        </w:tabs>
        <w:spacing w:line="240" w:lineRule="atLeast"/>
        <w:rPr>
          <w:b/>
          <w:bCs/>
          <w:sz w:val="22"/>
          <w:szCs w:val="22"/>
        </w:rPr>
      </w:pPr>
    </w:p>
    <w:p w14:paraId="70064730" w14:textId="3BE5E8C9" w:rsidR="00193EF5" w:rsidRDefault="00193EF5" w:rsidP="00193EF5">
      <w:pPr>
        <w:tabs>
          <w:tab w:val="left" w:pos="9180"/>
        </w:tabs>
        <w:spacing w:line="240" w:lineRule="atLeast"/>
        <w:rPr>
          <w:b/>
          <w:bCs/>
          <w:sz w:val="22"/>
          <w:szCs w:val="22"/>
        </w:rPr>
      </w:pPr>
    </w:p>
    <w:p w14:paraId="7E204A99" w14:textId="37DAB8C8" w:rsidR="00193EF5" w:rsidRDefault="00193EF5" w:rsidP="009F0711">
      <w:pPr>
        <w:tabs>
          <w:tab w:val="left" w:pos="9180"/>
        </w:tabs>
        <w:spacing w:line="240" w:lineRule="atLeast"/>
        <w:jc w:val="center"/>
        <w:rPr>
          <w:b/>
          <w:bCs/>
          <w:sz w:val="22"/>
          <w:szCs w:val="22"/>
        </w:rPr>
      </w:pPr>
    </w:p>
    <w:p w14:paraId="58D653CF" w14:textId="5FB0E3E4" w:rsidR="00866E1F" w:rsidRDefault="00EC6A97" w:rsidP="009F0711">
      <w:pPr>
        <w:spacing w:line="240" w:lineRule="atLeast"/>
        <w:jc w:val="center"/>
        <w:rPr>
          <w:b/>
          <w:bCs/>
          <w:sz w:val="22"/>
          <w:szCs w:val="22"/>
        </w:rPr>
      </w:pPr>
      <w:r w:rsidRPr="00253A6D">
        <w:rPr>
          <w:b/>
          <w:bCs/>
          <w:sz w:val="22"/>
          <w:szCs w:val="22"/>
        </w:rPr>
        <w:t>Приложение №1</w:t>
      </w:r>
      <w:r w:rsidRPr="00253A6D">
        <w:rPr>
          <w:b/>
          <w:bCs/>
          <w:color w:val="FF0000"/>
          <w:sz w:val="22"/>
          <w:szCs w:val="22"/>
        </w:rPr>
        <w:t xml:space="preserve"> </w:t>
      </w:r>
      <w:r w:rsidRPr="00253A6D">
        <w:rPr>
          <w:b/>
          <w:bCs/>
          <w:sz w:val="22"/>
          <w:szCs w:val="22"/>
        </w:rPr>
        <w:t>к документации</w:t>
      </w:r>
      <w:r w:rsidR="00DB0189">
        <w:rPr>
          <w:b/>
          <w:bCs/>
          <w:sz w:val="22"/>
          <w:szCs w:val="22"/>
        </w:rPr>
        <w:t xml:space="preserve"> </w:t>
      </w:r>
      <w:r w:rsidRPr="00253A6D">
        <w:rPr>
          <w:b/>
          <w:bCs/>
          <w:sz w:val="22"/>
          <w:szCs w:val="22"/>
        </w:rPr>
        <w:t>к аукциону</w:t>
      </w:r>
    </w:p>
    <w:p w14:paraId="66AEF368" w14:textId="280B729B" w:rsidR="00866E1F" w:rsidRDefault="00CC0E86" w:rsidP="00866E1F">
      <w:pPr>
        <w:spacing w:line="240" w:lineRule="atLeast"/>
        <w:rPr>
          <w:b/>
          <w:bCs/>
          <w:sz w:val="22"/>
          <w:szCs w:val="22"/>
        </w:rPr>
      </w:pPr>
      <w:r w:rsidRPr="00CC0E86">
        <w:rPr>
          <w:b/>
          <w:bCs/>
          <w:sz w:val="22"/>
          <w:szCs w:val="22"/>
        </w:rPr>
        <w:object w:dxaOrig="8925" w:dyaOrig="12631" w14:anchorId="1D9995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403.5pt" o:ole="">
            <v:imagedata r:id="rId19" o:title=""/>
          </v:shape>
          <o:OLEObject Type="Embed" ProgID="Acrobat.Document.DC" ShapeID="_x0000_i1025" DrawAspect="Content" ObjectID="_1844940731" r:id="rId20"/>
        </w:object>
      </w:r>
    </w:p>
    <w:p w14:paraId="284BE15F" w14:textId="3B5C56F3" w:rsidR="00866E1F" w:rsidRPr="00253A6D" w:rsidRDefault="00866E1F" w:rsidP="00866E1F">
      <w:pPr>
        <w:spacing w:line="240" w:lineRule="atLeast"/>
        <w:rPr>
          <w:b/>
          <w:bCs/>
          <w:sz w:val="22"/>
          <w:szCs w:val="22"/>
        </w:rPr>
      </w:pPr>
    </w:p>
    <w:p w14:paraId="42A08588" w14:textId="1965B2FB" w:rsidR="002C5185" w:rsidRDefault="002E283C" w:rsidP="00CC0E86">
      <w:pPr>
        <w:spacing w:line="240" w:lineRule="atLeast"/>
        <w:jc w:val="center"/>
        <w:rPr>
          <w:b/>
          <w:bCs/>
          <w:sz w:val="22"/>
          <w:szCs w:val="22"/>
        </w:rPr>
      </w:pPr>
      <w:r w:rsidRPr="002E283C">
        <w:rPr>
          <w:noProof/>
        </w:rPr>
        <w:t xml:space="preserve"> </w:t>
      </w:r>
    </w:p>
    <w:p w14:paraId="70D137D5" w14:textId="77777777" w:rsidR="00DB0189" w:rsidRDefault="00DB0189" w:rsidP="00253A6D">
      <w:pPr>
        <w:spacing w:line="240" w:lineRule="atLeast"/>
        <w:jc w:val="right"/>
        <w:rPr>
          <w:b/>
          <w:bCs/>
          <w:sz w:val="22"/>
          <w:szCs w:val="22"/>
        </w:rPr>
      </w:pPr>
    </w:p>
    <w:p w14:paraId="50CC5D61" w14:textId="77777777" w:rsidR="009F0711" w:rsidRDefault="009F0711" w:rsidP="00253A6D">
      <w:pPr>
        <w:spacing w:line="240" w:lineRule="atLeast"/>
        <w:jc w:val="right"/>
        <w:rPr>
          <w:b/>
          <w:bCs/>
          <w:sz w:val="22"/>
          <w:szCs w:val="22"/>
        </w:rPr>
      </w:pPr>
    </w:p>
    <w:p w14:paraId="3AEF34A0" w14:textId="77777777" w:rsidR="009F0711" w:rsidRDefault="009F0711" w:rsidP="00253A6D">
      <w:pPr>
        <w:spacing w:line="240" w:lineRule="atLeast"/>
        <w:jc w:val="right"/>
        <w:rPr>
          <w:b/>
          <w:bCs/>
          <w:sz w:val="22"/>
          <w:szCs w:val="22"/>
        </w:rPr>
      </w:pPr>
    </w:p>
    <w:p w14:paraId="18E79E1D" w14:textId="77777777" w:rsidR="009F0711" w:rsidRDefault="009F0711" w:rsidP="00253A6D">
      <w:pPr>
        <w:spacing w:line="240" w:lineRule="atLeast"/>
        <w:jc w:val="right"/>
        <w:rPr>
          <w:b/>
          <w:bCs/>
          <w:sz w:val="22"/>
          <w:szCs w:val="22"/>
        </w:rPr>
      </w:pPr>
    </w:p>
    <w:p w14:paraId="16FD4796" w14:textId="05C2B007" w:rsidR="007A406C" w:rsidRPr="00253A6D" w:rsidRDefault="007A406C" w:rsidP="00253A6D">
      <w:pPr>
        <w:spacing w:line="240" w:lineRule="atLeast"/>
        <w:jc w:val="right"/>
        <w:rPr>
          <w:b/>
          <w:bCs/>
          <w:sz w:val="22"/>
          <w:szCs w:val="22"/>
        </w:rPr>
      </w:pPr>
      <w:r w:rsidRPr="00253A6D">
        <w:rPr>
          <w:b/>
          <w:bCs/>
          <w:sz w:val="22"/>
          <w:szCs w:val="22"/>
        </w:rPr>
        <w:t>Приложение №</w:t>
      </w:r>
      <w:r w:rsidR="00EA2D85" w:rsidRPr="00253A6D">
        <w:rPr>
          <w:b/>
          <w:bCs/>
          <w:sz w:val="22"/>
          <w:szCs w:val="22"/>
        </w:rPr>
        <w:t>2</w:t>
      </w:r>
      <w:r w:rsidRPr="00253A6D">
        <w:rPr>
          <w:b/>
          <w:bCs/>
          <w:sz w:val="22"/>
          <w:szCs w:val="22"/>
        </w:rPr>
        <w:t xml:space="preserve"> к документации</w:t>
      </w:r>
    </w:p>
    <w:p w14:paraId="5AE3D073" w14:textId="67B1B63A" w:rsidR="007A406C" w:rsidRPr="00253A6D" w:rsidRDefault="007A406C" w:rsidP="00253A6D">
      <w:pPr>
        <w:pStyle w:val="a3"/>
        <w:spacing w:line="240" w:lineRule="atLeast"/>
        <w:ind w:firstLine="284"/>
        <w:jc w:val="right"/>
        <w:rPr>
          <w:b/>
          <w:bCs/>
        </w:rPr>
      </w:pPr>
      <w:r w:rsidRPr="00253A6D">
        <w:rPr>
          <w:b/>
          <w:bCs/>
        </w:rPr>
        <w:t>к аукциону</w:t>
      </w:r>
    </w:p>
    <w:p w14:paraId="410D3687" w14:textId="77777777" w:rsidR="004F2BD5" w:rsidRPr="00253A6D" w:rsidRDefault="004F2BD5" w:rsidP="00253A6D">
      <w:pPr>
        <w:spacing w:line="240" w:lineRule="atLeast"/>
        <w:jc w:val="center"/>
        <w:rPr>
          <w:b/>
          <w:sz w:val="22"/>
          <w:szCs w:val="22"/>
        </w:rPr>
      </w:pPr>
    </w:p>
    <w:p w14:paraId="4B034456" w14:textId="77777777" w:rsidR="002E283C" w:rsidRDefault="002E283C" w:rsidP="002E283C">
      <w:pPr>
        <w:spacing w:line="192" w:lineRule="auto"/>
        <w:jc w:val="center"/>
        <w:rPr>
          <w:b/>
        </w:rPr>
      </w:pPr>
    </w:p>
    <w:p w14:paraId="57617FB1" w14:textId="77777777" w:rsidR="002E283C" w:rsidRPr="002D799A" w:rsidRDefault="002E283C" w:rsidP="002E283C">
      <w:pPr>
        <w:spacing w:line="192" w:lineRule="auto"/>
        <w:jc w:val="right"/>
      </w:pPr>
    </w:p>
    <w:p w14:paraId="1386A01F" w14:textId="77777777" w:rsidR="008D6638" w:rsidRPr="00B44EA0" w:rsidRDefault="008D6638" w:rsidP="008D6638">
      <w:pPr>
        <w:pStyle w:val="21"/>
        <w:tabs>
          <w:tab w:val="left" w:pos="6096"/>
        </w:tabs>
        <w:spacing w:after="0" w:line="240" w:lineRule="auto"/>
        <w:jc w:val="center"/>
        <w:rPr>
          <w:lang w:eastAsia="en-US"/>
        </w:rPr>
      </w:pPr>
      <w:r w:rsidRPr="00B44EA0">
        <w:rPr>
          <w:lang w:eastAsia="en-US"/>
        </w:rPr>
        <w:t>ЗАЯВКА НА УЧАСТИЕ В АУКЦИОНЕ В ЭЛЕКТРОННОЙ ФОРМЕ</w:t>
      </w:r>
    </w:p>
    <w:p w14:paraId="2EB97EBC" w14:textId="77777777" w:rsidR="008D6638" w:rsidRPr="00B44EA0" w:rsidRDefault="008D6638" w:rsidP="008D6638">
      <w:pPr>
        <w:spacing w:line="192" w:lineRule="auto"/>
        <w:jc w:val="center"/>
        <w:rPr>
          <w:lang w:eastAsia="en-US"/>
        </w:rPr>
      </w:pPr>
      <w:r w:rsidRPr="00B44EA0">
        <w:rPr>
          <w:lang w:eastAsia="en-US"/>
        </w:rPr>
        <w:t xml:space="preserve">по продаже Имущества (лота) </w:t>
      </w:r>
    </w:p>
    <w:p w14:paraId="1D3FB1FD" w14:textId="77777777" w:rsidR="008D6638" w:rsidRPr="00B44EA0" w:rsidRDefault="008D6638" w:rsidP="008D6638">
      <w:pPr>
        <w:spacing w:line="192" w:lineRule="auto"/>
        <w:jc w:val="center"/>
        <w:rPr>
          <w:lang w:eastAsia="en-US"/>
        </w:rPr>
      </w:pPr>
    </w:p>
    <w:p w14:paraId="2F9BF986" w14:textId="77777777" w:rsidR="008D6638" w:rsidRPr="00B44EA0" w:rsidRDefault="008D6638" w:rsidP="008D6638">
      <w:pPr>
        <w:spacing w:line="192" w:lineRule="auto"/>
        <w:jc w:val="center"/>
        <w:rPr>
          <w:lang w:eastAsia="en-US"/>
        </w:rPr>
      </w:pPr>
    </w:p>
    <w:p w14:paraId="0DC04F84" w14:textId="77777777" w:rsidR="008D6638" w:rsidRPr="00B44EA0" w:rsidRDefault="008D6638" w:rsidP="008D6638">
      <w:pPr>
        <w:spacing w:line="204" w:lineRule="auto"/>
        <w:jc w:val="center"/>
        <w:rPr>
          <w:lang w:eastAsia="en-US"/>
        </w:rPr>
      </w:pPr>
      <w:bookmarkStart w:id="2" w:name="OLE_LINK6"/>
      <w:bookmarkStart w:id="3" w:name="OLE_LINK5"/>
      <w:r w:rsidRPr="00B44EA0">
        <w:rPr>
          <w:lang w:eastAsia="en-US"/>
        </w:rPr>
        <w:t>_________________________________________________________________________________</w:t>
      </w:r>
    </w:p>
    <w:p w14:paraId="25B73985" w14:textId="77777777" w:rsidR="008D6638" w:rsidRPr="00B44EA0" w:rsidRDefault="008D6638" w:rsidP="008D6638">
      <w:pPr>
        <w:spacing w:line="192" w:lineRule="auto"/>
        <w:jc w:val="center"/>
        <w:rPr>
          <w:lang w:eastAsia="en-US"/>
        </w:rPr>
      </w:pPr>
      <w:r w:rsidRPr="00B44EA0">
        <w:rPr>
          <w:lang w:eastAsia="en-US"/>
        </w:rPr>
        <w:t xml:space="preserve"> (наименование Оператора)</w:t>
      </w:r>
      <w:bookmarkEnd w:id="2"/>
      <w:bookmarkEnd w:id="3"/>
    </w:p>
    <w:p w14:paraId="0126707F" w14:textId="77777777" w:rsidR="008D6638" w:rsidRPr="00B44EA0" w:rsidRDefault="008D6638" w:rsidP="008D6638">
      <w:pPr>
        <w:spacing w:line="204" w:lineRule="auto"/>
        <w:rPr>
          <w:bCs/>
          <w:lang w:eastAsia="en-US"/>
        </w:rPr>
      </w:pPr>
      <w:r w:rsidRPr="00B44EA0">
        <w:rPr>
          <w:lang w:eastAsia="en-US"/>
        </w:rPr>
        <w:t>Претендент ________________________________________________________________________________________________________________</w:t>
      </w:r>
      <w:r>
        <w:rPr>
          <w:lang w:eastAsia="en-US"/>
        </w:rPr>
        <w:t>____________________________________________</w:t>
      </w:r>
      <w:r w:rsidRPr="00B44EA0">
        <w:rPr>
          <w:lang w:eastAsia="en-US"/>
        </w:rPr>
        <w:t>________</w:t>
      </w:r>
    </w:p>
    <w:p w14:paraId="3AB66F0F" w14:textId="77777777" w:rsidR="008D6638" w:rsidRPr="00B44EA0" w:rsidRDefault="008D6638" w:rsidP="008D6638">
      <w:pPr>
        <w:spacing w:line="204" w:lineRule="auto"/>
        <w:jc w:val="center"/>
        <w:rPr>
          <w:lang w:eastAsia="en-US"/>
        </w:rPr>
      </w:pPr>
      <w:r w:rsidRPr="00B44EA0">
        <w:rPr>
          <w:lang w:eastAsia="en-US"/>
        </w:rPr>
        <w:t xml:space="preserve"> (</w:t>
      </w:r>
      <w:r w:rsidRPr="00B44EA0">
        <w:rPr>
          <w:bCs/>
          <w:lang w:eastAsia="en-US"/>
        </w:rPr>
        <w:t>Ф.И.О. для физического лица или ИП, наименование  юридического лица с указанием организационно-правовой формы</w:t>
      </w:r>
      <w:r w:rsidRPr="00B44EA0">
        <w:rPr>
          <w:lang w:eastAsia="en-US"/>
        </w:rPr>
        <w:t>)</w:t>
      </w:r>
    </w:p>
    <w:p w14:paraId="03CF71C3" w14:textId="77777777" w:rsidR="008D6638" w:rsidRPr="00B44EA0" w:rsidRDefault="008D6638" w:rsidP="008D6638">
      <w:pPr>
        <w:spacing w:line="204" w:lineRule="auto"/>
        <w:jc w:val="center"/>
        <w:rPr>
          <w:lang w:eastAsia="en-US"/>
        </w:rPr>
      </w:pPr>
    </w:p>
    <w:p w14:paraId="484C0694" w14:textId="77777777" w:rsidR="008D6638" w:rsidRPr="00B44EA0" w:rsidRDefault="008D6638" w:rsidP="008D6638">
      <w:pPr>
        <w:spacing w:line="204" w:lineRule="auto"/>
        <w:rPr>
          <w:lang w:eastAsia="en-US"/>
        </w:rPr>
      </w:pPr>
      <w:r w:rsidRPr="00B44EA0">
        <w:rPr>
          <w:lang w:eastAsia="en-US"/>
        </w:rPr>
        <w:t>в лице</w:t>
      </w:r>
      <w:r>
        <w:rPr>
          <w:lang w:eastAsia="en-US"/>
        </w:rPr>
        <w:t>_____________________________________________________________________________</w:t>
      </w:r>
      <w:r w:rsidRPr="00B44EA0">
        <w:rPr>
          <w:b/>
          <w:lang w:eastAsia="en-US"/>
        </w:rPr>
        <w:t xml:space="preserve"> </w:t>
      </w:r>
    </w:p>
    <w:p w14:paraId="27A53335" w14:textId="77777777" w:rsidR="008D6638" w:rsidRPr="00B44EA0" w:rsidRDefault="008D6638" w:rsidP="008D6638">
      <w:pPr>
        <w:spacing w:line="204" w:lineRule="auto"/>
        <w:jc w:val="center"/>
        <w:rPr>
          <w:lang w:eastAsia="en-US"/>
        </w:rPr>
      </w:pPr>
      <w:r w:rsidRPr="00B44EA0">
        <w:rPr>
          <w:lang w:eastAsia="en-US"/>
        </w:rPr>
        <w:t xml:space="preserve"> (ФИО)</w:t>
      </w:r>
    </w:p>
    <w:p w14:paraId="07AA511F" w14:textId="77777777" w:rsidR="008D6638" w:rsidRPr="00B44EA0" w:rsidRDefault="008D6638" w:rsidP="008D6638">
      <w:pPr>
        <w:spacing w:line="204" w:lineRule="auto"/>
        <w:jc w:val="center"/>
        <w:rPr>
          <w:lang w:eastAsia="en-US"/>
        </w:rPr>
      </w:pPr>
    </w:p>
    <w:p w14:paraId="2BF6D613" w14:textId="77777777" w:rsidR="008D6638" w:rsidRPr="00B44EA0" w:rsidRDefault="008D6638" w:rsidP="008D6638">
      <w:pPr>
        <w:spacing w:line="204" w:lineRule="auto"/>
        <w:rPr>
          <w:bCs/>
          <w:lang w:eastAsia="en-US"/>
        </w:rPr>
      </w:pPr>
      <w:r w:rsidRPr="00B44EA0">
        <w:rPr>
          <w:bCs/>
          <w:lang w:eastAsia="en-US"/>
        </w:rPr>
        <w:t>действующий на основании</w:t>
      </w:r>
      <w:r w:rsidRPr="00B44EA0">
        <w:rPr>
          <w:bCs/>
          <w:vertAlign w:val="superscript"/>
          <w:lang w:eastAsia="en-US"/>
        </w:rPr>
        <w:footnoteReference w:id="1"/>
      </w:r>
      <w:r w:rsidRPr="00B44EA0">
        <w:rPr>
          <w:lang w:eastAsia="en-US"/>
        </w:rPr>
        <w:t>_____________________________</w:t>
      </w:r>
      <w:r>
        <w:rPr>
          <w:lang w:eastAsia="en-US"/>
        </w:rPr>
        <w:t>__________</w:t>
      </w:r>
      <w:r w:rsidRPr="00B44EA0">
        <w:rPr>
          <w:lang w:eastAsia="en-US"/>
        </w:rPr>
        <w:t>___</w:t>
      </w:r>
      <w:r>
        <w:rPr>
          <w:lang w:eastAsia="en-US"/>
        </w:rPr>
        <w:t>________________</w:t>
      </w:r>
    </w:p>
    <w:p w14:paraId="377F5924" w14:textId="77777777" w:rsidR="008D6638" w:rsidRDefault="008D6638" w:rsidP="008D6638">
      <w:pPr>
        <w:rPr>
          <w:lang w:eastAsia="en-US"/>
        </w:rPr>
      </w:pPr>
      <w:r w:rsidRPr="007336AA">
        <w:rPr>
          <w:lang w:eastAsia="en-US"/>
        </w:rPr>
        <w:t xml:space="preserve">                                                                                      (</w:t>
      </w:r>
      <w:r w:rsidRPr="007336AA">
        <w:rPr>
          <w:sz w:val="18"/>
          <w:szCs w:val="18"/>
          <w:lang w:eastAsia="en-US"/>
        </w:rPr>
        <w:t xml:space="preserve">Устав, </w:t>
      </w:r>
      <w:r>
        <w:rPr>
          <w:sz w:val="18"/>
          <w:szCs w:val="18"/>
          <w:lang w:eastAsia="en-US"/>
        </w:rPr>
        <w:t>доверенность</w:t>
      </w:r>
      <w:r w:rsidRPr="007336AA">
        <w:rPr>
          <w:lang w:eastAsia="en-US"/>
        </w:rPr>
        <w:t>)</w:t>
      </w:r>
    </w:p>
    <w:p w14:paraId="2B8B836F" w14:textId="77777777" w:rsidR="008D6638" w:rsidRPr="007336AA" w:rsidRDefault="008D6638" w:rsidP="008D6638">
      <w:pPr>
        <w:rPr>
          <w:b/>
          <w:lang w:eastAsia="en-US"/>
        </w:rPr>
      </w:pP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07"/>
      </w:tblGrid>
      <w:tr w:rsidR="008D6638" w:rsidRPr="007336AA" w14:paraId="1E8E5DD5" w14:textId="77777777" w:rsidTr="0031478B">
        <w:trPr>
          <w:trHeight w:val="1124"/>
        </w:trPr>
        <w:tc>
          <w:tcPr>
            <w:tcW w:w="10107" w:type="dxa"/>
            <w:vAlign w:val="center"/>
          </w:tcPr>
          <w:p w14:paraId="223E0C7F" w14:textId="77777777" w:rsidR="008D6638" w:rsidRPr="007336AA" w:rsidRDefault="008D6638" w:rsidP="0031478B">
            <w:pPr>
              <w:rPr>
                <w:lang w:eastAsia="en-US"/>
              </w:rPr>
            </w:pPr>
            <w:r w:rsidRPr="007336AA">
              <w:rPr>
                <w:b/>
                <w:lang w:eastAsia="en-US"/>
              </w:rPr>
              <w:t>(заполняется</w:t>
            </w:r>
            <w:r w:rsidRPr="007336AA">
              <w:rPr>
                <w:lang w:eastAsia="en-US"/>
              </w:rPr>
              <w:t xml:space="preserve"> </w:t>
            </w:r>
            <w:r w:rsidRPr="007336AA">
              <w:rPr>
                <w:b/>
                <w:lang w:eastAsia="en-US"/>
              </w:rPr>
              <w:t>физическим лицо</w:t>
            </w:r>
            <w:r>
              <w:rPr>
                <w:b/>
                <w:lang w:eastAsia="en-US"/>
              </w:rPr>
              <w:t>м</w:t>
            </w:r>
            <w:r w:rsidRPr="007336AA">
              <w:rPr>
                <w:b/>
                <w:lang w:eastAsia="en-US"/>
              </w:rPr>
              <w:t>, индивидуальным предпринимателем)</w:t>
            </w:r>
          </w:p>
          <w:p w14:paraId="41722F71" w14:textId="77777777" w:rsidR="008D6638" w:rsidRPr="007336AA" w:rsidRDefault="008D6638" w:rsidP="0031478B">
            <w:pPr>
              <w:spacing w:line="192" w:lineRule="auto"/>
              <w:rPr>
                <w:lang w:eastAsia="en-US"/>
              </w:rPr>
            </w:pPr>
            <w:r w:rsidRPr="007336AA">
              <w:rPr>
                <w:lang w:eastAsia="en-US"/>
              </w:rPr>
              <w:t>Паспортные данные: серия……………………№ …………………………., дата выдачи «…....» ………………..….г.</w:t>
            </w:r>
          </w:p>
          <w:p w14:paraId="5492CA95" w14:textId="77777777" w:rsidR="008D6638" w:rsidRPr="007336AA" w:rsidRDefault="008D6638" w:rsidP="0031478B">
            <w:pPr>
              <w:spacing w:line="192" w:lineRule="auto"/>
              <w:rPr>
                <w:lang w:eastAsia="en-US"/>
              </w:rPr>
            </w:pPr>
            <w:r w:rsidRPr="007336AA">
              <w:rPr>
                <w:lang w:eastAsia="en-US"/>
              </w:rPr>
              <w:t>кем выдан…………………………………………………………………………………………………………………….</w:t>
            </w:r>
          </w:p>
          <w:p w14:paraId="1E728960" w14:textId="77777777" w:rsidR="008D6638" w:rsidRPr="007336AA" w:rsidRDefault="008D6638" w:rsidP="0031478B">
            <w:pPr>
              <w:spacing w:line="192" w:lineRule="auto"/>
              <w:rPr>
                <w:lang w:eastAsia="en-US"/>
              </w:rPr>
            </w:pPr>
            <w:r w:rsidRPr="007336AA">
              <w:rPr>
                <w:lang w:eastAsia="en-US"/>
              </w:rPr>
              <w:t>Адрес регистрации по месту жительства …………………………………………………………………………………...</w:t>
            </w:r>
          </w:p>
          <w:p w14:paraId="2B0CFA26" w14:textId="77777777" w:rsidR="008D6638" w:rsidRPr="007336AA" w:rsidRDefault="008D6638" w:rsidP="0031478B">
            <w:pPr>
              <w:spacing w:line="192" w:lineRule="auto"/>
              <w:rPr>
                <w:lang w:eastAsia="en-US"/>
              </w:rPr>
            </w:pPr>
            <w:r w:rsidRPr="007336AA">
              <w:rPr>
                <w:lang w:eastAsia="en-US"/>
              </w:rPr>
              <w:t>Адрес регистрации по месту пребывания…………………………………………………………………………………...</w:t>
            </w:r>
          </w:p>
          <w:p w14:paraId="2BE54837" w14:textId="77777777" w:rsidR="008D6638" w:rsidRPr="007336AA" w:rsidRDefault="008D6638" w:rsidP="0031478B">
            <w:pPr>
              <w:spacing w:line="192" w:lineRule="auto"/>
              <w:rPr>
                <w:lang w:eastAsia="en-US"/>
              </w:rPr>
            </w:pPr>
            <w:r w:rsidRPr="007336AA">
              <w:rPr>
                <w:lang w:eastAsia="en-US"/>
              </w:rPr>
              <w:t>Контактный телефон ………………………………………………………………………………………………………..</w:t>
            </w:r>
          </w:p>
          <w:p w14:paraId="1610399A" w14:textId="77777777" w:rsidR="008D6638" w:rsidRPr="007336AA" w:rsidRDefault="008D6638" w:rsidP="0031478B">
            <w:pPr>
              <w:spacing w:line="192" w:lineRule="auto"/>
              <w:rPr>
                <w:lang w:eastAsia="en-US"/>
              </w:rPr>
            </w:pPr>
            <w:r w:rsidRPr="007336AA">
              <w:rPr>
                <w:lang w:eastAsia="en-US"/>
              </w:rPr>
              <w:t>Дата регистрации в качестве индивидуального предпринимателя: «…....» ……г. ………………………………….</w:t>
            </w:r>
          </w:p>
          <w:p w14:paraId="077E97B3" w14:textId="77777777" w:rsidR="008D6638" w:rsidRPr="007336AA" w:rsidRDefault="008D6638" w:rsidP="0031478B">
            <w:pPr>
              <w:spacing w:line="192" w:lineRule="auto"/>
              <w:rPr>
                <w:b/>
                <w:lang w:eastAsia="en-US"/>
              </w:rPr>
            </w:pPr>
            <w:r w:rsidRPr="007336AA">
              <w:rPr>
                <w:lang w:eastAsia="en-US"/>
              </w:rPr>
              <w:t>ОГРН индивидуального предпринимателя №………………………………………………………………………………</w:t>
            </w:r>
          </w:p>
        </w:tc>
      </w:tr>
      <w:tr w:rsidR="008D6638" w:rsidRPr="007336AA" w14:paraId="33C1B68A" w14:textId="77777777" w:rsidTr="0031478B">
        <w:trPr>
          <w:trHeight w:val="1024"/>
        </w:trPr>
        <w:tc>
          <w:tcPr>
            <w:tcW w:w="10107" w:type="dxa"/>
            <w:vAlign w:val="center"/>
          </w:tcPr>
          <w:p w14:paraId="56B289DF" w14:textId="77777777" w:rsidR="008D6638" w:rsidRPr="007336AA" w:rsidRDefault="008D6638" w:rsidP="0031478B">
            <w:pPr>
              <w:spacing w:line="192" w:lineRule="auto"/>
              <w:rPr>
                <w:lang w:eastAsia="en-US"/>
              </w:rPr>
            </w:pPr>
            <w:r w:rsidRPr="007336AA">
              <w:rPr>
                <w:b/>
                <w:lang w:eastAsia="en-US"/>
              </w:rPr>
              <w:t>(заполняется юридическим лицом)</w:t>
            </w:r>
          </w:p>
          <w:p w14:paraId="1A601385" w14:textId="77777777" w:rsidR="008D6638" w:rsidRPr="007336AA" w:rsidRDefault="008D6638" w:rsidP="0031478B">
            <w:pPr>
              <w:spacing w:line="192" w:lineRule="auto"/>
              <w:rPr>
                <w:lang w:eastAsia="en-US"/>
              </w:rPr>
            </w:pPr>
            <w:r w:rsidRPr="007336AA">
              <w:rPr>
                <w:lang w:eastAsia="en-US"/>
              </w:rPr>
              <w:t>Адрес местонахождения……………………………………………………………………………………………...............</w:t>
            </w:r>
          </w:p>
          <w:p w14:paraId="72D9912E" w14:textId="77777777" w:rsidR="008D6638" w:rsidRPr="007336AA" w:rsidRDefault="008D6638" w:rsidP="0031478B">
            <w:pPr>
              <w:spacing w:line="192" w:lineRule="auto"/>
              <w:rPr>
                <w:lang w:eastAsia="en-US"/>
              </w:rPr>
            </w:pPr>
            <w:r w:rsidRPr="007336AA">
              <w:rPr>
                <w:lang w:eastAsia="en-US"/>
              </w:rPr>
              <w:t>Почтовый адрес……………………………………………………………………………………………………………….</w:t>
            </w:r>
          </w:p>
          <w:p w14:paraId="1FA396F0" w14:textId="77777777" w:rsidR="008D6638" w:rsidRPr="007336AA" w:rsidRDefault="008D6638" w:rsidP="0031478B">
            <w:pPr>
              <w:spacing w:line="192" w:lineRule="auto"/>
              <w:rPr>
                <w:lang w:eastAsia="en-US"/>
              </w:rPr>
            </w:pPr>
            <w:r w:rsidRPr="007336AA">
              <w:rPr>
                <w:lang w:eastAsia="en-US"/>
              </w:rPr>
              <w:t>Контактный телефон….…..…………………………………………………………………………………………………..</w:t>
            </w:r>
          </w:p>
          <w:p w14:paraId="61E2272A" w14:textId="77777777" w:rsidR="008D6638" w:rsidRPr="007336AA" w:rsidRDefault="008D6638" w:rsidP="0031478B">
            <w:pPr>
              <w:spacing w:line="192" w:lineRule="auto"/>
              <w:rPr>
                <w:lang w:eastAsia="en-US"/>
              </w:rPr>
            </w:pPr>
            <w:r w:rsidRPr="007336AA">
              <w:rPr>
                <w:lang w:eastAsia="en-US"/>
              </w:rPr>
              <w:t>ИНН №_</w:t>
            </w:r>
          </w:p>
          <w:p w14:paraId="3C055604" w14:textId="77777777" w:rsidR="008D6638" w:rsidRPr="007336AA" w:rsidRDefault="008D6638" w:rsidP="0031478B">
            <w:pPr>
              <w:spacing w:line="192" w:lineRule="auto"/>
              <w:rPr>
                <w:b/>
                <w:lang w:eastAsia="en-US"/>
              </w:rPr>
            </w:pPr>
            <w:r w:rsidRPr="007336AA">
              <w:rPr>
                <w:lang w:eastAsia="en-US"/>
              </w:rPr>
              <w:t>ОГРН №___________________</w:t>
            </w:r>
          </w:p>
        </w:tc>
      </w:tr>
      <w:tr w:rsidR="008D6638" w:rsidRPr="007336AA" w14:paraId="0BF18A08" w14:textId="77777777" w:rsidTr="0031478B">
        <w:trPr>
          <w:trHeight w:val="1179"/>
        </w:trPr>
        <w:tc>
          <w:tcPr>
            <w:tcW w:w="10107" w:type="dxa"/>
          </w:tcPr>
          <w:p w14:paraId="298492DE" w14:textId="77777777" w:rsidR="008D6638" w:rsidRPr="007336AA" w:rsidRDefault="008D6638" w:rsidP="0031478B">
            <w:pPr>
              <w:spacing w:line="192" w:lineRule="auto"/>
              <w:rPr>
                <w:b/>
                <w:lang w:eastAsia="en-US"/>
              </w:rPr>
            </w:pPr>
          </w:p>
          <w:p w14:paraId="5E03141B" w14:textId="77777777" w:rsidR="008D6638" w:rsidRPr="007336AA" w:rsidRDefault="008D6638" w:rsidP="0031478B">
            <w:pPr>
              <w:spacing w:line="192" w:lineRule="auto"/>
              <w:rPr>
                <w:b/>
                <w:sz w:val="14"/>
                <w:szCs w:val="14"/>
                <w:lang w:eastAsia="en-US"/>
              </w:rPr>
            </w:pPr>
            <w:r w:rsidRPr="007336AA">
              <w:rPr>
                <w:b/>
                <w:lang w:eastAsia="en-US"/>
              </w:rPr>
              <w:t>Представитель Претендента</w:t>
            </w:r>
            <w:r w:rsidRPr="007336AA">
              <w:rPr>
                <w:b/>
                <w:vertAlign w:val="superscript"/>
                <w:lang w:eastAsia="en-US"/>
              </w:rPr>
              <w:footnoteReference w:id="2"/>
            </w:r>
            <w:r w:rsidRPr="007336AA">
              <w:rPr>
                <w:lang w:eastAsia="en-US"/>
              </w:rPr>
              <w:t>………………………………………………………………………………………………</w:t>
            </w:r>
          </w:p>
          <w:p w14:paraId="37273842" w14:textId="77777777" w:rsidR="008D6638" w:rsidRPr="007336AA" w:rsidRDefault="008D6638" w:rsidP="0031478B">
            <w:pPr>
              <w:spacing w:line="192" w:lineRule="auto"/>
              <w:jc w:val="center"/>
              <w:rPr>
                <w:lang w:eastAsia="en-US"/>
              </w:rPr>
            </w:pPr>
            <w:r w:rsidRPr="007336AA">
              <w:rPr>
                <w:b/>
                <w:sz w:val="14"/>
                <w:szCs w:val="14"/>
                <w:lang w:eastAsia="en-US"/>
              </w:rPr>
              <w:t>(Ф.И.О.)</w:t>
            </w:r>
          </w:p>
          <w:p w14:paraId="76A61DC1" w14:textId="77777777" w:rsidR="008D6638" w:rsidRPr="007336AA" w:rsidRDefault="008D6638" w:rsidP="0031478B">
            <w:pPr>
              <w:spacing w:line="192" w:lineRule="auto"/>
              <w:rPr>
                <w:lang w:eastAsia="en-US"/>
              </w:rPr>
            </w:pPr>
            <w:r w:rsidRPr="007336AA">
              <w:rPr>
                <w:lang w:eastAsia="en-US"/>
              </w:rPr>
              <w:t>Действует на основании доверенности от «…..»…………20..….г., № ………………………………………………….</w:t>
            </w:r>
          </w:p>
          <w:p w14:paraId="5DD076E3" w14:textId="77777777" w:rsidR="008D6638" w:rsidRPr="007336AA" w:rsidRDefault="008D6638" w:rsidP="0031478B">
            <w:pPr>
              <w:spacing w:line="192" w:lineRule="auto"/>
              <w:rPr>
                <w:lang w:eastAsia="en-US"/>
              </w:rPr>
            </w:pPr>
            <w:r w:rsidRPr="007336AA">
              <w:rPr>
                <w:lang w:eastAsia="en-US"/>
              </w:rPr>
              <w:t>Паспортные данные представителя: серия …………....……№ ………………., дата выдачи «…....» …….…… .…....г.</w:t>
            </w:r>
          </w:p>
          <w:p w14:paraId="216DD362" w14:textId="77777777" w:rsidR="008D6638" w:rsidRPr="007336AA" w:rsidRDefault="008D6638" w:rsidP="0031478B">
            <w:pPr>
              <w:spacing w:line="192" w:lineRule="auto"/>
              <w:rPr>
                <w:lang w:eastAsia="en-US"/>
              </w:rPr>
            </w:pPr>
            <w:r w:rsidRPr="007336AA">
              <w:rPr>
                <w:lang w:eastAsia="en-US"/>
              </w:rPr>
              <w:t>кем выдан ..……………………………………………….……………………………..……………………………………</w:t>
            </w:r>
          </w:p>
          <w:p w14:paraId="0D53262E" w14:textId="77777777" w:rsidR="008D6638" w:rsidRPr="007336AA" w:rsidRDefault="008D6638" w:rsidP="0031478B">
            <w:pPr>
              <w:spacing w:line="192" w:lineRule="auto"/>
              <w:rPr>
                <w:lang w:eastAsia="en-US"/>
              </w:rPr>
            </w:pPr>
            <w:r w:rsidRPr="007336AA">
              <w:rPr>
                <w:lang w:eastAsia="en-US"/>
              </w:rPr>
              <w:t>Адрес регистрации по месту жительства …………………………………………………………………………………...</w:t>
            </w:r>
          </w:p>
          <w:p w14:paraId="49EC6271" w14:textId="77777777" w:rsidR="008D6638" w:rsidRPr="007336AA" w:rsidRDefault="008D6638" w:rsidP="0031478B">
            <w:pPr>
              <w:spacing w:line="192" w:lineRule="auto"/>
              <w:rPr>
                <w:lang w:eastAsia="en-US"/>
              </w:rPr>
            </w:pPr>
            <w:r w:rsidRPr="007336AA">
              <w:rPr>
                <w:lang w:eastAsia="en-US"/>
              </w:rPr>
              <w:t>Адрес регистрации по месту пребывания…………………………………………………………………………………...</w:t>
            </w:r>
          </w:p>
          <w:p w14:paraId="0C895794" w14:textId="77777777" w:rsidR="008D6638" w:rsidRPr="007336AA" w:rsidRDefault="008D6638" w:rsidP="0031478B">
            <w:pPr>
              <w:spacing w:line="192" w:lineRule="auto"/>
              <w:rPr>
                <w:lang w:eastAsia="en-US"/>
              </w:rPr>
            </w:pPr>
            <w:r w:rsidRPr="007336AA">
              <w:rPr>
                <w:lang w:eastAsia="en-US"/>
              </w:rPr>
              <w:t>Контактный телефон ……..………………………………………………………………………………………………….</w:t>
            </w:r>
          </w:p>
        </w:tc>
      </w:tr>
    </w:tbl>
    <w:p w14:paraId="4C491066" w14:textId="77777777" w:rsidR="008D6638" w:rsidRPr="007336AA" w:rsidRDefault="008D6638" w:rsidP="008D6638">
      <w:pPr>
        <w:widowControl w:val="0"/>
        <w:autoSpaceDE w:val="0"/>
        <w:spacing w:before="1" w:after="1"/>
        <w:ind w:left="1" w:right="1" w:hanging="1"/>
        <w:jc w:val="both"/>
        <w:rPr>
          <w:sz w:val="4"/>
          <w:szCs w:val="4"/>
          <w:lang w:eastAsia="en-US"/>
        </w:rPr>
      </w:pPr>
      <w:r w:rsidRPr="007336AA">
        <w:rPr>
          <w:lang w:eastAsia="en-US"/>
        </w:rPr>
        <w:tab/>
      </w:r>
      <w:r w:rsidRPr="007336AA">
        <w:rPr>
          <w:b/>
          <w:sz w:val="22"/>
          <w:szCs w:val="22"/>
          <w:lang w:eastAsia="en-US"/>
        </w:rPr>
        <w:t xml:space="preserve">принял решение об участии в </w:t>
      </w:r>
      <w:r>
        <w:rPr>
          <w:b/>
          <w:sz w:val="22"/>
          <w:szCs w:val="22"/>
          <w:lang w:eastAsia="en-US"/>
        </w:rPr>
        <w:t>аукционе по продаже</w:t>
      </w:r>
      <w:r w:rsidRPr="007336AA">
        <w:rPr>
          <w:b/>
          <w:sz w:val="22"/>
          <w:szCs w:val="22"/>
          <w:lang w:eastAsia="en-US"/>
        </w:rPr>
        <w:t xml:space="preserve"> Имущества (лота):</w:t>
      </w:r>
    </w:p>
    <w:p w14:paraId="2A06FB70" w14:textId="77777777" w:rsidR="008D6638" w:rsidRPr="007336AA" w:rsidRDefault="008D6638" w:rsidP="008D6638">
      <w:pPr>
        <w:widowControl w:val="0"/>
        <w:autoSpaceDE w:val="0"/>
        <w:spacing w:before="1" w:after="1"/>
        <w:ind w:left="1" w:right="1" w:hanging="1"/>
        <w:jc w:val="both"/>
        <w:rPr>
          <w:sz w:val="4"/>
          <w:szCs w:val="4"/>
          <w:lang w:eastAsia="en-US"/>
        </w:rPr>
      </w:pPr>
    </w:p>
    <w:tbl>
      <w:tblPr>
        <w:tblW w:w="0" w:type="auto"/>
        <w:tblInd w:w="-76" w:type="dxa"/>
        <w:tblLayout w:type="fixed"/>
        <w:tblLook w:val="0000" w:firstRow="0" w:lastRow="0" w:firstColumn="0" w:lastColumn="0" w:noHBand="0" w:noVBand="0"/>
      </w:tblPr>
      <w:tblGrid>
        <w:gridCol w:w="10107"/>
      </w:tblGrid>
      <w:tr w:rsidR="008D6638" w:rsidRPr="007336AA" w14:paraId="68144229" w14:textId="77777777" w:rsidTr="0031478B">
        <w:trPr>
          <w:trHeight w:val="397"/>
        </w:trPr>
        <w:tc>
          <w:tcPr>
            <w:tcW w:w="10107" w:type="dxa"/>
            <w:tcBorders>
              <w:top w:val="single" w:sz="4" w:space="0" w:color="auto"/>
              <w:left w:val="single" w:sz="4" w:space="0" w:color="auto"/>
              <w:bottom w:val="single" w:sz="4" w:space="0" w:color="auto"/>
              <w:right w:val="single" w:sz="4" w:space="0" w:color="auto"/>
            </w:tcBorders>
          </w:tcPr>
          <w:p w14:paraId="68E8BE1E" w14:textId="77777777" w:rsidR="008D6638" w:rsidRPr="007336AA" w:rsidRDefault="008D6638" w:rsidP="0031478B">
            <w:pPr>
              <w:rPr>
                <w:lang w:eastAsia="en-US"/>
              </w:rPr>
            </w:pPr>
            <w:r w:rsidRPr="007336AA">
              <w:rPr>
                <w:lang w:eastAsia="en-US"/>
              </w:rPr>
              <w:t xml:space="preserve">Дата продажи: ………..……………. № Лота………………  </w:t>
            </w:r>
          </w:p>
          <w:p w14:paraId="43D27B36" w14:textId="77777777" w:rsidR="008D6638" w:rsidRPr="007336AA" w:rsidRDefault="008D6638" w:rsidP="0031478B">
            <w:pPr>
              <w:rPr>
                <w:lang w:eastAsia="en-US"/>
              </w:rPr>
            </w:pPr>
            <w:r w:rsidRPr="007336AA">
              <w:rPr>
                <w:lang w:eastAsia="en-US"/>
              </w:rPr>
              <w:t>Наименование Имущества (лота………………………………………………………………............................................ ……………………………………………………………………………………………………………....................................................................................................................................................................................................</w:t>
            </w:r>
          </w:p>
          <w:p w14:paraId="7CCD992F" w14:textId="77777777" w:rsidR="008D6638" w:rsidRPr="007336AA" w:rsidRDefault="008D6638" w:rsidP="0031478B">
            <w:pPr>
              <w:rPr>
                <w:lang w:eastAsia="en-US"/>
              </w:rPr>
            </w:pPr>
            <w:r w:rsidRPr="007336AA">
              <w:rPr>
                <w:lang w:eastAsia="en-US"/>
              </w:rPr>
              <w:t>Адрес (местонахождение) Имущества (лота)</w:t>
            </w:r>
            <w:r w:rsidRPr="007336AA">
              <w:rPr>
                <w:sz w:val="19"/>
                <w:szCs w:val="19"/>
                <w:lang w:eastAsia="en-US"/>
              </w:rPr>
              <w:t xml:space="preserve"> </w:t>
            </w:r>
            <w:r w:rsidRPr="007336AA">
              <w:rPr>
                <w:lang w:eastAsia="en-US"/>
              </w:rPr>
              <w:t>…………………………………………...………………………</w:t>
            </w:r>
          </w:p>
          <w:p w14:paraId="767AA6B8" w14:textId="77777777" w:rsidR="008D6638" w:rsidRPr="007336AA" w:rsidRDefault="008D6638" w:rsidP="0031478B">
            <w:pPr>
              <w:rPr>
                <w:lang w:eastAsia="en-US"/>
              </w:rPr>
            </w:pPr>
            <w:r w:rsidRPr="007336AA">
              <w:rPr>
                <w:lang w:eastAsia="en-US"/>
              </w:rPr>
              <w:t>…………………………………………………………………………………………………………………………………</w:t>
            </w:r>
          </w:p>
          <w:p w14:paraId="5A5ACA6B" w14:textId="77777777" w:rsidR="008D6638" w:rsidRPr="007336AA" w:rsidRDefault="008D6638" w:rsidP="0031478B">
            <w:pPr>
              <w:rPr>
                <w:b/>
                <w:lang w:eastAsia="en-US"/>
              </w:rPr>
            </w:pPr>
            <w:r w:rsidRPr="007336AA">
              <w:rPr>
                <w:lang w:eastAsia="en-US"/>
              </w:rPr>
              <w:t>………………………………………………………………………………………………………………………………….</w:t>
            </w:r>
          </w:p>
        </w:tc>
      </w:tr>
    </w:tbl>
    <w:p w14:paraId="6C3B102F" w14:textId="77777777" w:rsidR="008D6638" w:rsidRPr="007336AA" w:rsidRDefault="008D6638" w:rsidP="008D6638">
      <w:pPr>
        <w:widowControl w:val="0"/>
        <w:autoSpaceDE w:val="0"/>
        <w:spacing w:before="1" w:after="1"/>
        <w:jc w:val="both"/>
        <w:rPr>
          <w:b/>
          <w:lang w:eastAsia="en-US"/>
        </w:rPr>
      </w:pPr>
      <w:r w:rsidRPr="00302B5E">
        <w:rPr>
          <w:lang w:eastAsia="en-US"/>
        </w:rPr>
        <w:t>и обязуется обеспечить поступление задатка в размере_____________________________ руб</w:t>
      </w:r>
      <w:r w:rsidRPr="007336AA">
        <w:rPr>
          <w:b/>
          <w:lang w:eastAsia="en-US"/>
        </w:rPr>
        <w:t xml:space="preserve">. </w:t>
      </w:r>
      <w:r w:rsidRPr="007336AA">
        <w:rPr>
          <w:lang w:eastAsia="en-US"/>
        </w:rPr>
        <w:t>___________________________________________</w:t>
      </w:r>
      <w:r>
        <w:rPr>
          <w:lang w:eastAsia="en-US"/>
        </w:rPr>
        <w:t>________________________________</w:t>
      </w:r>
      <w:r w:rsidRPr="007336AA">
        <w:rPr>
          <w:lang w:eastAsia="en-US"/>
        </w:rPr>
        <w:t xml:space="preserve">_______ (сумма прописью), </w:t>
      </w:r>
    </w:p>
    <w:p w14:paraId="30E8CD7E" w14:textId="77777777" w:rsidR="008D6638" w:rsidRPr="007336AA" w:rsidRDefault="008D6638" w:rsidP="008D6638">
      <w:pPr>
        <w:widowControl w:val="0"/>
        <w:autoSpaceDE w:val="0"/>
        <w:spacing w:before="1" w:after="1"/>
        <w:jc w:val="both"/>
        <w:rPr>
          <w:b/>
          <w:lang w:eastAsia="en-US"/>
        </w:rPr>
      </w:pPr>
      <w:r w:rsidRPr="007336AA">
        <w:rPr>
          <w:b/>
          <w:lang w:eastAsia="en-US"/>
        </w:rPr>
        <w:t>в сроки и в порядке установленные в Информационном сообщении на указанный лот.</w:t>
      </w:r>
    </w:p>
    <w:p w14:paraId="6E201C55" w14:textId="77777777" w:rsidR="008D6638" w:rsidRPr="007336AA" w:rsidRDefault="008D6638" w:rsidP="008D6638">
      <w:pPr>
        <w:suppressAutoHyphens/>
        <w:ind w:left="360"/>
        <w:jc w:val="both"/>
        <w:rPr>
          <w:sz w:val="19"/>
          <w:szCs w:val="19"/>
          <w:lang w:eastAsia="en-US"/>
        </w:rPr>
      </w:pPr>
      <w:r w:rsidRPr="007336AA">
        <w:rPr>
          <w:sz w:val="19"/>
          <w:szCs w:val="19"/>
          <w:lang w:eastAsia="en-US"/>
        </w:rPr>
        <w:t xml:space="preserve">Претендент подтверждает, что на дату подписания настоящей Заявки ознакомлен с порядком проведения </w:t>
      </w:r>
      <w:r>
        <w:rPr>
          <w:sz w:val="19"/>
          <w:szCs w:val="19"/>
          <w:lang w:eastAsia="en-US"/>
        </w:rPr>
        <w:t>аукциона</w:t>
      </w:r>
      <w:r w:rsidRPr="007336AA">
        <w:rPr>
          <w:sz w:val="19"/>
          <w:szCs w:val="19"/>
          <w:lang w:eastAsia="en-US"/>
        </w:rPr>
        <w:t xml:space="preserve">, порядком внесения задатка, сообщением и проектом договора купли-продажи. </w:t>
      </w:r>
    </w:p>
    <w:p w14:paraId="60EBE69B" w14:textId="77777777" w:rsidR="008D6638" w:rsidRPr="007336AA" w:rsidRDefault="008D6638" w:rsidP="008D6638">
      <w:pPr>
        <w:numPr>
          <w:ilvl w:val="0"/>
          <w:numId w:val="10"/>
        </w:numPr>
        <w:suppressAutoHyphens/>
        <w:jc w:val="both"/>
        <w:rPr>
          <w:sz w:val="19"/>
          <w:szCs w:val="19"/>
          <w:lang w:eastAsia="en-US"/>
        </w:rPr>
      </w:pPr>
      <w:r w:rsidRPr="007336AA">
        <w:rPr>
          <w:sz w:val="19"/>
          <w:szCs w:val="19"/>
          <w:lang w:eastAsia="en-US"/>
        </w:rPr>
        <w:t>В соответствии с Федеральным законом от 27</w:t>
      </w:r>
      <w:r>
        <w:rPr>
          <w:sz w:val="19"/>
          <w:szCs w:val="19"/>
          <w:lang w:eastAsia="en-US"/>
        </w:rPr>
        <w:t>.07.</w:t>
      </w:r>
      <w:r w:rsidRPr="007336AA">
        <w:rPr>
          <w:sz w:val="19"/>
          <w:szCs w:val="19"/>
          <w:lang w:eastAsia="en-US"/>
        </w:rPr>
        <w:t>2006</w:t>
      </w:r>
      <w:r>
        <w:rPr>
          <w:sz w:val="19"/>
          <w:szCs w:val="19"/>
          <w:lang w:eastAsia="en-US"/>
        </w:rPr>
        <w:t xml:space="preserve"> </w:t>
      </w:r>
      <w:r w:rsidRPr="007336AA">
        <w:rPr>
          <w:sz w:val="19"/>
          <w:szCs w:val="19"/>
          <w:lang w:eastAsia="en-US"/>
        </w:rPr>
        <w:t xml:space="preserve">№152-ФЗ «О персональных данных», подавая Заявку, Претендент дает согласие на обработку персональных данных, указанных в представленных документах и информации в связи с участием в </w:t>
      </w:r>
      <w:r>
        <w:rPr>
          <w:sz w:val="19"/>
          <w:szCs w:val="19"/>
          <w:lang w:eastAsia="en-US"/>
        </w:rPr>
        <w:t>аукционе.</w:t>
      </w:r>
    </w:p>
    <w:p w14:paraId="54FAC0B8" w14:textId="77777777" w:rsidR="008D6638" w:rsidRPr="007336AA" w:rsidRDefault="008D6638" w:rsidP="008D6638">
      <w:pPr>
        <w:jc w:val="both"/>
        <w:rPr>
          <w:b/>
          <w:sz w:val="25"/>
          <w:szCs w:val="25"/>
          <w:lang w:eastAsia="en-US"/>
        </w:rPr>
      </w:pPr>
    </w:p>
    <w:p w14:paraId="32C028B6" w14:textId="77777777" w:rsidR="008D6638" w:rsidRPr="007336AA" w:rsidRDefault="008D6638" w:rsidP="008D6638">
      <w:pPr>
        <w:jc w:val="both"/>
        <w:rPr>
          <w:sz w:val="16"/>
          <w:szCs w:val="16"/>
          <w:lang w:eastAsia="en-US"/>
        </w:rPr>
      </w:pPr>
      <w:r w:rsidRPr="007336AA">
        <w:rPr>
          <w:b/>
          <w:sz w:val="25"/>
          <w:szCs w:val="25"/>
          <w:lang w:eastAsia="en-US"/>
        </w:rPr>
        <w:t>Платежные реквизиты Претендента:</w:t>
      </w:r>
    </w:p>
    <w:p w14:paraId="10E6AE1B" w14:textId="77777777" w:rsidR="008D6638" w:rsidRPr="007336AA" w:rsidRDefault="008D6638" w:rsidP="008D6638">
      <w:pPr>
        <w:jc w:val="both"/>
        <w:rPr>
          <w:lang w:eastAsia="en-US"/>
        </w:rPr>
      </w:pPr>
      <w:r w:rsidRPr="007336AA">
        <w:rPr>
          <w:sz w:val="16"/>
          <w:szCs w:val="16"/>
          <w:lang w:eastAsia="en-US"/>
        </w:rPr>
        <w:t>___________________________________________________________________________________________________________________</w:t>
      </w:r>
    </w:p>
    <w:p w14:paraId="7CB1E911" w14:textId="77777777" w:rsidR="008D6638" w:rsidRPr="007336AA" w:rsidRDefault="008D6638" w:rsidP="008D6638">
      <w:pPr>
        <w:jc w:val="center"/>
        <w:rPr>
          <w:b/>
          <w:bCs/>
          <w:lang w:eastAsia="en-US"/>
        </w:rPr>
      </w:pPr>
      <w:r w:rsidRPr="007336AA">
        <w:rPr>
          <w:lang w:eastAsia="en-US"/>
        </w:rPr>
        <w:t>(Ф.И.О. для физического лица или ИП, наименование для юридического лица)</w:t>
      </w:r>
    </w:p>
    <w:tbl>
      <w:tblPr>
        <w:tblW w:w="10107" w:type="dxa"/>
        <w:tblInd w:w="-76" w:type="dxa"/>
        <w:tblLayout w:type="fixed"/>
        <w:tblLook w:val="0000" w:firstRow="0" w:lastRow="0" w:firstColumn="0" w:lastColumn="0" w:noHBand="0" w:noVBand="0"/>
      </w:tblPr>
      <w:tblGrid>
        <w:gridCol w:w="2033"/>
        <w:gridCol w:w="689"/>
        <w:gridCol w:w="689"/>
        <w:gridCol w:w="689"/>
        <w:gridCol w:w="689"/>
        <w:gridCol w:w="689"/>
        <w:gridCol w:w="689"/>
        <w:gridCol w:w="689"/>
        <w:gridCol w:w="689"/>
        <w:gridCol w:w="689"/>
        <w:gridCol w:w="689"/>
        <w:gridCol w:w="689"/>
        <w:gridCol w:w="495"/>
      </w:tblGrid>
      <w:tr w:rsidR="008D6638" w:rsidRPr="007336AA" w14:paraId="08C5680E" w14:textId="77777777" w:rsidTr="0031478B">
        <w:trPr>
          <w:trHeight w:val="187"/>
        </w:trPr>
        <w:tc>
          <w:tcPr>
            <w:tcW w:w="2033" w:type="dxa"/>
            <w:tcBorders>
              <w:top w:val="thickThinLargeGap" w:sz="6" w:space="0" w:color="C0C0C0"/>
              <w:left w:val="thickThinLargeGap" w:sz="6" w:space="0" w:color="C0C0C0"/>
              <w:bottom w:val="thickThinLargeGap" w:sz="6" w:space="0" w:color="C0C0C0"/>
            </w:tcBorders>
          </w:tcPr>
          <w:p w14:paraId="50473845" w14:textId="77777777" w:rsidR="008D6638" w:rsidRPr="007336AA" w:rsidRDefault="008D6638" w:rsidP="0031478B">
            <w:pPr>
              <w:rPr>
                <w:sz w:val="18"/>
                <w:szCs w:val="18"/>
                <w:lang w:val="en-US" w:eastAsia="en-US"/>
              </w:rPr>
            </w:pPr>
            <w:r w:rsidRPr="007336AA">
              <w:rPr>
                <w:lang w:val="en-US" w:eastAsia="en-US"/>
              </w:rPr>
              <w:t xml:space="preserve">ИНН </w:t>
            </w:r>
            <w:r w:rsidRPr="007336AA">
              <w:rPr>
                <w:sz w:val="19"/>
                <w:szCs w:val="19"/>
                <w:lang w:eastAsia="en-US"/>
              </w:rPr>
              <w:t>Претендента</w:t>
            </w:r>
          </w:p>
        </w:tc>
        <w:tc>
          <w:tcPr>
            <w:tcW w:w="689" w:type="dxa"/>
            <w:tcBorders>
              <w:top w:val="thickThinLargeGap" w:sz="6" w:space="0" w:color="C0C0C0"/>
              <w:left w:val="thickThinLargeGap" w:sz="6" w:space="0" w:color="C0C0C0"/>
              <w:bottom w:val="thickThinLargeGap" w:sz="6" w:space="0" w:color="C0C0C0"/>
            </w:tcBorders>
            <w:vAlign w:val="center"/>
          </w:tcPr>
          <w:p w14:paraId="57469C16"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4ADEDCD8"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62CB370A"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290B5C0B"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33D6CA91"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5225FBD5"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163B0E72"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72A5ECC0"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62786A93"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409D67BD"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71A18B6F" w14:textId="77777777" w:rsidR="008D6638" w:rsidRPr="007336AA" w:rsidRDefault="008D6638" w:rsidP="0031478B">
            <w:pPr>
              <w:snapToGrid w:val="0"/>
              <w:jc w:val="center"/>
              <w:rPr>
                <w:sz w:val="18"/>
                <w:szCs w:val="18"/>
                <w:lang w:val="en-US" w:eastAsia="en-US"/>
              </w:rPr>
            </w:pPr>
          </w:p>
        </w:tc>
        <w:tc>
          <w:tcPr>
            <w:tcW w:w="49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D6F0FFE" w14:textId="77777777" w:rsidR="008D6638" w:rsidRPr="007336AA" w:rsidRDefault="008D6638" w:rsidP="0031478B">
            <w:pPr>
              <w:snapToGrid w:val="0"/>
              <w:jc w:val="center"/>
              <w:rPr>
                <w:sz w:val="18"/>
                <w:szCs w:val="18"/>
                <w:lang w:val="en-US" w:eastAsia="en-US"/>
              </w:rPr>
            </w:pPr>
          </w:p>
        </w:tc>
      </w:tr>
      <w:tr w:rsidR="008D6638" w:rsidRPr="007336AA" w14:paraId="422AE820" w14:textId="77777777" w:rsidTr="0031478B">
        <w:tc>
          <w:tcPr>
            <w:tcW w:w="2033" w:type="dxa"/>
            <w:tcBorders>
              <w:top w:val="thickThinLargeGap" w:sz="6" w:space="0" w:color="C0C0C0"/>
              <w:left w:val="thickThinLargeGap" w:sz="6" w:space="0" w:color="C0C0C0"/>
              <w:bottom w:val="thickThinLargeGap" w:sz="6" w:space="0" w:color="C0C0C0"/>
            </w:tcBorders>
          </w:tcPr>
          <w:p w14:paraId="1835A054" w14:textId="77777777" w:rsidR="008D6638" w:rsidRPr="007336AA" w:rsidRDefault="008D6638" w:rsidP="0031478B">
            <w:pPr>
              <w:rPr>
                <w:sz w:val="18"/>
                <w:szCs w:val="18"/>
                <w:lang w:val="en-US" w:eastAsia="en-US"/>
              </w:rPr>
            </w:pPr>
            <w:r w:rsidRPr="007336AA">
              <w:rPr>
                <w:lang w:val="en-US" w:eastAsia="en-US"/>
              </w:rPr>
              <w:t>КПП</w:t>
            </w:r>
            <w:r>
              <w:rPr>
                <w:lang w:eastAsia="en-US"/>
              </w:rPr>
              <w:t xml:space="preserve"> </w:t>
            </w:r>
            <w:r w:rsidRPr="007336AA">
              <w:rPr>
                <w:sz w:val="19"/>
                <w:szCs w:val="19"/>
                <w:lang w:eastAsia="en-US"/>
              </w:rPr>
              <w:t>Претендента</w:t>
            </w:r>
          </w:p>
        </w:tc>
        <w:tc>
          <w:tcPr>
            <w:tcW w:w="689" w:type="dxa"/>
            <w:tcBorders>
              <w:top w:val="thickThinLargeGap" w:sz="6" w:space="0" w:color="C0C0C0"/>
              <w:left w:val="thickThinLargeGap" w:sz="6" w:space="0" w:color="C0C0C0"/>
              <w:bottom w:val="thickThinLargeGap" w:sz="6" w:space="0" w:color="C0C0C0"/>
            </w:tcBorders>
            <w:vAlign w:val="center"/>
          </w:tcPr>
          <w:p w14:paraId="5C5475AE"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2F3372C6"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63C6D23F"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5D7C9D31"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10A746A2"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7C4D628E"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3FCADA25"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641FA152"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2C7CA580"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44E5E9C1"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43456B2D" w14:textId="77777777" w:rsidR="008D6638" w:rsidRPr="007336AA" w:rsidRDefault="008D6638" w:rsidP="0031478B">
            <w:pPr>
              <w:snapToGrid w:val="0"/>
              <w:jc w:val="center"/>
              <w:rPr>
                <w:sz w:val="18"/>
                <w:szCs w:val="18"/>
                <w:lang w:val="en-US" w:eastAsia="en-US"/>
              </w:rPr>
            </w:pPr>
          </w:p>
        </w:tc>
        <w:tc>
          <w:tcPr>
            <w:tcW w:w="49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92D83EC" w14:textId="77777777" w:rsidR="008D6638" w:rsidRPr="007336AA" w:rsidRDefault="008D6638" w:rsidP="0031478B">
            <w:pPr>
              <w:snapToGrid w:val="0"/>
              <w:jc w:val="center"/>
              <w:rPr>
                <w:sz w:val="18"/>
                <w:szCs w:val="18"/>
                <w:lang w:val="en-US" w:eastAsia="en-US"/>
              </w:rPr>
            </w:pPr>
          </w:p>
        </w:tc>
      </w:tr>
    </w:tbl>
    <w:p w14:paraId="0317E2FA" w14:textId="77777777" w:rsidR="008D6638" w:rsidRPr="007336AA" w:rsidRDefault="008D6638" w:rsidP="008D6638">
      <w:pPr>
        <w:jc w:val="both"/>
        <w:rPr>
          <w:b/>
          <w:bCs/>
          <w:sz w:val="28"/>
          <w:szCs w:val="28"/>
          <w:lang w:val="en-US" w:eastAsia="en-US"/>
        </w:rPr>
      </w:pPr>
    </w:p>
    <w:p w14:paraId="466B5202" w14:textId="77777777" w:rsidR="008D6638" w:rsidRPr="007336AA" w:rsidRDefault="008D6638" w:rsidP="008D6638">
      <w:pPr>
        <w:jc w:val="both"/>
        <w:rPr>
          <w:lang w:eastAsia="en-US"/>
        </w:rPr>
      </w:pPr>
      <w:r w:rsidRPr="007336AA">
        <w:rPr>
          <w:sz w:val="16"/>
          <w:szCs w:val="16"/>
          <w:lang w:eastAsia="en-US"/>
        </w:rPr>
        <w:t>____________________________________________________________________________________________________________________</w:t>
      </w:r>
    </w:p>
    <w:p w14:paraId="1E35F19F" w14:textId="77777777" w:rsidR="008D6638" w:rsidRPr="007336AA" w:rsidRDefault="008D6638" w:rsidP="008D6638">
      <w:pPr>
        <w:jc w:val="center"/>
        <w:rPr>
          <w:b/>
          <w:bCs/>
          <w:sz w:val="6"/>
          <w:szCs w:val="6"/>
          <w:lang w:eastAsia="en-US"/>
        </w:rPr>
      </w:pPr>
      <w:r w:rsidRPr="007336AA">
        <w:rPr>
          <w:lang w:eastAsia="en-US"/>
        </w:rPr>
        <w:t xml:space="preserve">(Наименование Банка в котором у </w:t>
      </w:r>
      <w:r w:rsidRPr="007336AA">
        <w:rPr>
          <w:sz w:val="19"/>
          <w:szCs w:val="19"/>
          <w:lang w:eastAsia="en-US"/>
        </w:rPr>
        <w:t xml:space="preserve">Претендента </w:t>
      </w:r>
      <w:r w:rsidRPr="007336AA">
        <w:rPr>
          <w:lang w:eastAsia="en-US"/>
        </w:rPr>
        <w:t>открыт счет; название города, где находится банк</w:t>
      </w:r>
      <w:r w:rsidRPr="007336AA">
        <w:rPr>
          <w:sz w:val="22"/>
          <w:szCs w:val="22"/>
          <w:lang w:eastAsia="en-US"/>
        </w:rPr>
        <w:t>)</w:t>
      </w:r>
    </w:p>
    <w:p w14:paraId="1683118B" w14:textId="77777777" w:rsidR="008D6638" w:rsidRPr="007336AA" w:rsidRDefault="008D6638" w:rsidP="008D6638">
      <w:pPr>
        <w:jc w:val="both"/>
        <w:rPr>
          <w:sz w:val="6"/>
          <w:szCs w:val="6"/>
          <w:lang w:eastAsia="en-US"/>
        </w:rPr>
      </w:pPr>
    </w:p>
    <w:tbl>
      <w:tblPr>
        <w:tblW w:w="10550" w:type="dxa"/>
        <w:tblInd w:w="-76" w:type="dxa"/>
        <w:tblLayout w:type="fixed"/>
        <w:tblLook w:val="0000" w:firstRow="0" w:lastRow="0" w:firstColumn="0" w:lastColumn="0" w:noHBand="0" w:noVBand="0"/>
      </w:tblPr>
      <w:tblGrid>
        <w:gridCol w:w="1236"/>
        <w:gridCol w:w="209"/>
        <w:gridCol w:w="229"/>
        <w:gridCol w:w="216"/>
        <w:gridCol w:w="225"/>
        <w:gridCol w:w="221"/>
        <w:gridCol w:w="220"/>
        <w:gridCol w:w="226"/>
        <w:gridCol w:w="215"/>
        <w:gridCol w:w="231"/>
        <w:gridCol w:w="210"/>
        <w:gridCol w:w="236"/>
        <w:gridCol w:w="205"/>
        <w:gridCol w:w="241"/>
        <w:gridCol w:w="202"/>
        <w:gridCol w:w="244"/>
        <w:gridCol w:w="199"/>
        <w:gridCol w:w="247"/>
        <w:gridCol w:w="194"/>
        <w:gridCol w:w="34"/>
        <w:gridCol w:w="218"/>
        <w:gridCol w:w="223"/>
        <w:gridCol w:w="223"/>
        <w:gridCol w:w="446"/>
        <w:gridCol w:w="446"/>
        <w:gridCol w:w="446"/>
        <w:gridCol w:w="446"/>
        <w:gridCol w:w="446"/>
        <w:gridCol w:w="492"/>
        <w:gridCol w:w="446"/>
        <w:gridCol w:w="446"/>
        <w:gridCol w:w="446"/>
        <w:gridCol w:w="143"/>
        <w:gridCol w:w="93"/>
        <w:gridCol w:w="350"/>
      </w:tblGrid>
      <w:tr w:rsidR="008D6638" w:rsidRPr="007336AA" w14:paraId="5F230A70" w14:textId="77777777" w:rsidTr="0031478B">
        <w:trPr>
          <w:gridAfter w:val="1"/>
          <w:wAfter w:w="348" w:type="dxa"/>
          <w:trHeight w:val="224"/>
        </w:trPr>
        <w:tc>
          <w:tcPr>
            <w:tcW w:w="1447" w:type="dxa"/>
            <w:gridSpan w:val="2"/>
            <w:tcBorders>
              <w:top w:val="thickThinLargeGap" w:sz="6" w:space="0" w:color="C0C0C0"/>
              <w:left w:val="thickThinLargeGap" w:sz="6" w:space="0" w:color="C0C0C0"/>
              <w:bottom w:val="thickThinLargeGap" w:sz="6" w:space="0" w:color="C0C0C0"/>
            </w:tcBorders>
          </w:tcPr>
          <w:p w14:paraId="3D44BE7D" w14:textId="77777777" w:rsidR="008D6638" w:rsidRPr="007336AA" w:rsidRDefault="008D6638" w:rsidP="0031478B">
            <w:pPr>
              <w:tabs>
                <w:tab w:val="left" w:pos="900"/>
              </w:tabs>
              <w:rPr>
                <w:sz w:val="18"/>
                <w:szCs w:val="18"/>
                <w:lang w:val="en-US" w:eastAsia="en-US"/>
              </w:rPr>
            </w:pPr>
            <w:r w:rsidRPr="007336AA">
              <w:rPr>
                <w:lang w:val="en-US" w:eastAsia="en-US"/>
              </w:rPr>
              <w:t>р/с или (л/с)</w:t>
            </w:r>
          </w:p>
        </w:tc>
        <w:tc>
          <w:tcPr>
            <w:tcW w:w="445" w:type="dxa"/>
            <w:gridSpan w:val="2"/>
            <w:tcBorders>
              <w:top w:val="thickThinLargeGap" w:sz="6" w:space="0" w:color="C0C0C0"/>
              <w:left w:val="thickThinLargeGap" w:sz="6" w:space="0" w:color="C0C0C0"/>
              <w:bottom w:val="thickThinLargeGap" w:sz="6" w:space="0" w:color="C0C0C0"/>
            </w:tcBorders>
            <w:vAlign w:val="center"/>
          </w:tcPr>
          <w:p w14:paraId="114C95B5" w14:textId="77777777" w:rsidR="008D6638" w:rsidRPr="007336AA" w:rsidRDefault="008D6638" w:rsidP="0031478B">
            <w:pPr>
              <w:snapToGrid w:val="0"/>
              <w:jc w:val="center"/>
              <w:rPr>
                <w:sz w:val="18"/>
                <w:szCs w:val="18"/>
                <w:lang w:val="en-US" w:eastAsia="en-US"/>
              </w:rPr>
            </w:pPr>
          </w:p>
        </w:tc>
        <w:tc>
          <w:tcPr>
            <w:tcW w:w="446" w:type="dxa"/>
            <w:gridSpan w:val="2"/>
            <w:tcBorders>
              <w:top w:val="thickThinLargeGap" w:sz="6" w:space="0" w:color="C0C0C0"/>
              <w:left w:val="thickThinLargeGap" w:sz="6" w:space="0" w:color="C0C0C0"/>
              <w:bottom w:val="thickThinLargeGap" w:sz="6" w:space="0" w:color="C0C0C0"/>
            </w:tcBorders>
            <w:vAlign w:val="center"/>
          </w:tcPr>
          <w:p w14:paraId="4218017E" w14:textId="77777777" w:rsidR="008D6638" w:rsidRPr="007336AA" w:rsidRDefault="008D6638" w:rsidP="0031478B">
            <w:pPr>
              <w:snapToGrid w:val="0"/>
              <w:jc w:val="center"/>
              <w:rPr>
                <w:sz w:val="18"/>
                <w:szCs w:val="18"/>
                <w:lang w:val="en-US" w:eastAsia="en-US"/>
              </w:rPr>
            </w:pPr>
          </w:p>
        </w:tc>
        <w:tc>
          <w:tcPr>
            <w:tcW w:w="446" w:type="dxa"/>
            <w:gridSpan w:val="2"/>
            <w:tcBorders>
              <w:top w:val="thickThinLargeGap" w:sz="6" w:space="0" w:color="C0C0C0"/>
              <w:left w:val="thickThinLargeGap" w:sz="6" w:space="0" w:color="C0C0C0"/>
              <w:bottom w:val="thickThinLargeGap" w:sz="6" w:space="0" w:color="C0C0C0"/>
            </w:tcBorders>
            <w:vAlign w:val="center"/>
          </w:tcPr>
          <w:p w14:paraId="2DFE1637" w14:textId="77777777" w:rsidR="008D6638" w:rsidRPr="007336AA" w:rsidRDefault="008D6638" w:rsidP="0031478B">
            <w:pPr>
              <w:snapToGrid w:val="0"/>
              <w:jc w:val="center"/>
              <w:rPr>
                <w:sz w:val="18"/>
                <w:szCs w:val="18"/>
                <w:lang w:val="en-US" w:eastAsia="en-US"/>
              </w:rPr>
            </w:pPr>
          </w:p>
        </w:tc>
        <w:tc>
          <w:tcPr>
            <w:tcW w:w="446" w:type="dxa"/>
            <w:gridSpan w:val="2"/>
            <w:tcBorders>
              <w:top w:val="thickThinLargeGap" w:sz="6" w:space="0" w:color="C0C0C0"/>
              <w:left w:val="thickThinLargeGap" w:sz="6" w:space="0" w:color="C0C0C0"/>
              <w:bottom w:val="thickThinLargeGap" w:sz="6" w:space="0" w:color="C0C0C0"/>
            </w:tcBorders>
            <w:vAlign w:val="center"/>
          </w:tcPr>
          <w:p w14:paraId="07A714D9" w14:textId="77777777" w:rsidR="008D6638" w:rsidRPr="007336AA" w:rsidRDefault="008D6638" w:rsidP="0031478B">
            <w:pPr>
              <w:snapToGrid w:val="0"/>
              <w:jc w:val="center"/>
              <w:rPr>
                <w:sz w:val="18"/>
                <w:szCs w:val="18"/>
                <w:lang w:val="en-US" w:eastAsia="en-US"/>
              </w:rPr>
            </w:pPr>
          </w:p>
        </w:tc>
        <w:tc>
          <w:tcPr>
            <w:tcW w:w="446" w:type="dxa"/>
            <w:gridSpan w:val="2"/>
            <w:tcBorders>
              <w:top w:val="thickThinLargeGap" w:sz="6" w:space="0" w:color="C0C0C0"/>
              <w:left w:val="thickThinLargeGap" w:sz="6" w:space="0" w:color="C0C0C0"/>
              <w:bottom w:val="thickThinLargeGap" w:sz="6" w:space="0" w:color="C0C0C0"/>
            </w:tcBorders>
            <w:vAlign w:val="center"/>
          </w:tcPr>
          <w:p w14:paraId="2FD78CA5" w14:textId="77777777" w:rsidR="008D6638" w:rsidRPr="007336AA" w:rsidRDefault="008D6638" w:rsidP="0031478B">
            <w:pPr>
              <w:snapToGrid w:val="0"/>
              <w:jc w:val="center"/>
              <w:rPr>
                <w:sz w:val="18"/>
                <w:szCs w:val="18"/>
                <w:lang w:val="en-US" w:eastAsia="en-US"/>
              </w:rPr>
            </w:pPr>
          </w:p>
        </w:tc>
        <w:tc>
          <w:tcPr>
            <w:tcW w:w="446" w:type="dxa"/>
            <w:gridSpan w:val="2"/>
            <w:tcBorders>
              <w:top w:val="thickThinLargeGap" w:sz="6" w:space="0" w:color="C0C0C0"/>
              <w:left w:val="thickThinLargeGap" w:sz="6" w:space="0" w:color="C0C0C0"/>
              <w:bottom w:val="thickThinLargeGap" w:sz="6" w:space="0" w:color="C0C0C0"/>
            </w:tcBorders>
            <w:vAlign w:val="center"/>
          </w:tcPr>
          <w:p w14:paraId="7B3B582D" w14:textId="77777777" w:rsidR="008D6638" w:rsidRPr="007336AA" w:rsidRDefault="008D6638" w:rsidP="0031478B">
            <w:pPr>
              <w:snapToGrid w:val="0"/>
              <w:jc w:val="center"/>
              <w:rPr>
                <w:sz w:val="18"/>
                <w:szCs w:val="18"/>
                <w:lang w:val="en-US" w:eastAsia="en-US"/>
              </w:rPr>
            </w:pPr>
          </w:p>
        </w:tc>
        <w:tc>
          <w:tcPr>
            <w:tcW w:w="446" w:type="dxa"/>
            <w:gridSpan w:val="2"/>
            <w:tcBorders>
              <w:top w:val="thickThinLargeGap" w:sz="6" w:space="0" w:color="C0C0C0"/>
              <w:left w:val="thickThinLargeGap" w:sz="6" w:space="0" w:color="C0C0C0"/>
              <w:bottom w:val="thickThinLargeGap" w:sz="6" w:space="0" w:color="C0C0C0"/>
            </w:tcBorders>
            <w:vAlign w:val="center"/>
          </w:tcPr>
          <w:p w14:paraId="2EB2A611" w14:textId="77777777" w:rsidR="008D6638" w:rsidRPr="007336AA" w:rsidRDefault="008D6638" w:rsidP="0031478B">
            <w:pPr>
              <w:snapToGrid w:val="0"/>
              <w:jc w:val="center"/>
              <w:rPr>
                <w:sz w:val="18"/>
                <w:szCs w:val="18"/>
                <w:lang w:val="en-US" w:eastAsia="en-US"/>
              </w:rPr>
            </w:pPr>
          </w:p>
        </w:tc>
        <w:tc>
          <w:tcPr>
            <w:tcW w:w="446" w:type="dxa"/>
            <w:gridSpan w:val="2"/>
            <w:tcBorders>
              <w:top w:val="thickThinLargeGap" w:sz="6" w:space="0" w:color="C0C0C0"/>
              <w:left w:val="thickThinLargeGap" w:sz="6" w:space="0" w:color="C0C0C0"/>
              <w:bottom w:val="thickThinLargeGap" w:sz="6" w:space="0" w:color="C0C0C0"/>
            </w:tcBorders>
            <w:vAlign w:val="center"/>
          </w:tcPr>
          <w:p w14:paraId="1699AD6D" w14:textId="77777777" w:rsidR="008D6638" w:rsidRPr="007336AA" w:rsidRDefault="008D6638" w:rsidP="0031478B">
            <w:pPr>
              <w:snapToGrid w:val="0"/>
              <w:jc w:val="center"/>
              <w:rPr>
                <w:sz w:val="18"/>
                <w:szCs w:val="18"/>
                <w:lang w:val="en-US" w:eastAsia="en-US"/>
              </w:rPr>
            </w:pPr>
          </w:p>
        </w:tc>
        <w:tc>
          <w:tcPr>
            <w:tcW w:w="446" w:type="dxa"/>
            <w:gridSpan w:val="3"/>
            <w:tcBorders>
              <w:top w:val="thickThinLargeGap" w:sz="6" w:space="0" w:color="C0C0C0"/>
              <w:left w:val="thickThinLargeGap" w:sz="6" w:space="0" w:color="C0C0C0"/>
              <w:bottom w:val="thickThinLargeGap" w:sz="6" w:space="0" w:color="C0C0C0"/>
            </w:tcBorders>
            <w:vAlign w:val="center"/>
          </w:tcPr>
          <w:p w14:paraId="209EDA82" w14:textId="77777777" w:rsidR="008D6638" w:rsidRPr="007336AA" w:rsidRDefault="008D6638" w:rsidP="0031478B">
            <w:pPr>
              <w:snapToGrid w:val="0"/>
              <w:jc w:val="center"/>
              <w:rPr>
                <w:sz w:val="18"/>
                <w:szCs w:val="18"/>
                <w:lang w:val="en-US" w:eastAsia="en-US"/>
              </w:rPr>
            </w:pPr>
          </w:p>
        </w:tc>
        <w:tc>
          <w:tcPr>
            <w:tcW w:w="446" w:type="dxa"/>
            <w:gridSpan w:val="2"/>
            <w:tcBorders>
              <w:top w:val="thickThinLargeGap" w:sz="6" w:space="0" w:color="C0C0C0"/>
              <w:left w:val="thickThinLargeGap" w:sz="6" w:space="0" w:color="C0C0C0"/>
              <w:bottom w:val="thickThinLargeGap" w:sz="6" w:space="0" w:color="C0C0C0"/>
            </w:tcBorders>
            <w:vAlign w:val="center"/>
          </w:tcPr>
          <w:p w14:paraId="093171A4" w14:textId="77777777" w:rsidR="008D6638" w:rsidRPr="007336AA" w:rsidRDefault="008D6638" w:rsidP="0031478B">
            <w:pPr>
              <w:snapToGrid w:val="0"/>
              <w:jc w:val="center"/>
              <w:rPr>
                <w:sz w:val="18"/>
                <w:szCs w:val="18"/>
                <w:lang w:val="en-US" w:eastAsia="en-US"/>
              </w:rPr>
            </w:pPr>
          </w:p>
        </w:tc>
        <w:tc>
          <w:tcPr>
            <w:tcW w:w="446" w:type="dxa"/>
            <w:tcBorders>
              <w:top w:val="thickThinLargeGap" w:sz="6" w:space="0" w:color="C0C0C0"/>
              <w:left w:val="thickThinLargeGap" w:sz="6" w:space="0" w:color="C0C0C0"/>
              <w:bottom w:val="thickThinLargeGap" w:sz="6" w:space="0" w:color="C0C0C0"/>
            </w:tcBorders>
            <w:vAlign w:val="center"/>
          </w:tcPr>
          <w:p w14:paraId="48E14DD6" w14:textId="77777777" w:rsidR="008D6638" w:rsidRPr="007336AA" w:rsidRDefault="008D6638" w:rsidP="0031478B">
            <w:pPr>
              <w:snapToGrid w:val="0"/>
              <w:jc w:val="center"/>
              <w:rPr>
                <w:sz w:val="18"/>
                <w:szCs w:val="18"/>
                <w:lang w:val="en-US" w:eastAsia="en-US"/>
              </w:rPr>
            </w:pPr>
          </w:p>
        </w:tc>
        <w:tc>
          <w:tcPr>
            <w:tcW w:w="446" w:type="dxa"/>
            <w:tcBorders>
              <w:top w:val="thickThinLargeGap" w:sz="6" w:space="0" w:color="C0C0C0"/>
              <w:left w:val="thickThinLargeGap" w:sz="6" w:space="0" w:color="C0C0C0"/>
              <w:bottom w:val="thickThinLargeGap" w:sz="6" w:space="0" w:color="C0C0C0"/>
            </w:tcBorders>
            <w:vAlign w:val="center"/>
          </w:tcPr>
          <w:p w14:paraId="0673D97F" w14:textId="77777777" w:rsidR="008D6638" w:rsidRPr="007336AA" w:rsidRDefault="008D6638" w:rsidP="0031478B">
            <w:pPr>
              <w:snapToGrid w:val="0"/>
              <w:jc w:val="center"/>
              <w:rPr>
                <w:sz w:val="18"/>
                <w:szCs w:val="18"/>
                <w:lang w:val="en-US" w:eastAsia="en-US"/>
              </w:rPr>
            </w:pPr>
          </w:p>
        </w:tc>
        <w:tc>
          <w:tcPr>
            <w:tcW w:w="446" w:type="dxa"/>
            <w:tcBorders>
              <w:top w:val="thickThinLargeGap" w:sz="6" w:space="0" w:color="C0C0C0"/>
              <w:left w:val="thickThinLargeGap" w:sz="6" w:space="0" w:color="C0C0C0"/>
              <w:bottom w:val="thickThinLargeGap" w:sz="6" w:space="0" w:color="C0C0C0"/>
            </w:tcBorders>
            <w:vAlign w:val="center"/>
          </w:tcPr>
          <w:p w14:paraId="256B8CF1" w14:textId="77777777" w:rsidR="008D6638" w:rsidRPr="007336AA" w:rsidRDefault="008D6638" w:rsidP="0031478B">
            <w:pPr>
              <w:snapToGrid w:val="0"/>
              <w:jc w:val="center"/>
              <w:rPr>
                <w:sz w:val="18"/>
                <w:szCs w:val="18"/>
                <w:lang w:val="en-US" w:eastAsia="en-US"/>
              </w:rPr>
            </w:pPr>
          </w:p>
        </w:tc>
        <w:tc>
          <w:tcPr>
            <w:tcW w:w="446" w:type="dxa"/>
            <w:tcBorders>
              <w:top w:val="thickThinLargeGap" w:sz="6" w:space="0" w:color="C0C0C0"/>
              <w:left w:val="thickThinLargeGap" w:sz="6" w:space="0" w:color="C0C0C0"/>
              <w:bottom w:val="thickThinLargeGap" w:sz="6" w:space="0" w:color="C0C0C0"/>
            </w:tcBorders>
            <w:vAlign w:val="center"/>
          </w:tcPr>
          <w:p w14:paraId="2A0ACF0C" w14:textId="77777777" w:rsidR="008D6638" w:rsidRPr="007336AA" w:rsidRDefault="008D6638" w:rsidP="0031478B">
            <w:pPr>
              <w:snapToGrid w:val="0"/>
              <w:jc w:val="center"/>
              <w:rPr>
                <w:sz w:val="18"/>
                <w:szCs w:val="18"/>
                <w:lang w:val="en-US" w:eastAsia="en-US"/>
              </w:rPr>
            </w:pPr>
          </w:p>
        </w:tc>
        <w:tc>
          <w:tcPr>
            <w:tcW w:w="446" w:type="dxa"/>
            <w:tcBorders>
              <w:top w:val="thickThinLargeGap" w:sz="6" w:space="0" w:color="C0C0C0"/>
              <w:left w:val="thickThinLargeGap" w:sz="6" w:space="0" w:color="C0C0C0"/>
              <w:bottom w:val="thickThinLargeGap" w:sz="6" w:space="0" w:color="C0C0C0"/>
            </w:tcBorders>
            <w:vAlign w:val="center"/>
          </w:tcPr>
          <w:p w14:paraId="7BB5BC7F" w14:textId="77777777" w:rsidR="008D6638" w:rsidRPr="007336AA" w:rsidRDefault="008D6638" w:rsidP="0031478B">
            <w:pPr>
              <w:snapToGrid w:val="0"/>
              <w:jc w:val="center"/>
              <w:rPr>
                <w:sz w:val="18"/>
                <w:szCs w:val="18"/>
                <w:lang w:val="en-US" w:eastAsia="en-US"/>
              </w:rPr>
            </w:pPr>
          </w:p>
        </w:tc>
        <w:tc>
          <w:tcPr>
            <w:tcW w:w="492" w:type="dxa"/>
            <w:tcBorders>
              <w:top w:val="thickThinLargeGap" w:sz="6" w:space="0" w:color="C0C0C0"/>
              <w:left w:val="thickThinLargeGap" w:sz="6" w:space="0" w:color="C0C0C0"/>
              <w:bottom w:val="thickThinLargeGap" w:sz="6" w:space="0" w:color="C0C0C0"/>
            </w:tcBorders>
            <w:vAlign w:val="center"/>
          </w:tcPr>
          <w:p w14:paraId="060D5CBC" w14:textId="77777777" w:rsidR="008D6638" w:rsidRPr="007336AA" w:rsidRDefault="008D6638" w:rsidP="0031478B">
            <w:pPr>
              <w:snapToGrid w:val="0"/>
              <w:jc w:val="center"/>
              <w:rPr>
                <w:sz w:val="18"/>
                <w:szCs w:val="18"/>
                <w:lang w:val="en-US" w:eastAsia="en-US"/>
              </w:rPr>
            </w:pPr>
          </w:p>
        </w:tc>
        <w:tc>
          <w:tcPr>
            <w:tcW w:w="446" w:type="dxa"/>
            <w:tcBorders>
              <w:top w:val="thickThinLargeGap" w:sz="6" w:space="0" w:color="C0C0C0"/>
              <w:left w:val="thickThinLargeGap" w:sz="6" w:space="0" w:color="C0C0C0"/>
              <w:bottom w:val="thickThinLargeGap" w:sz="6" w:space="0" w:color="C0C0C0"/>
            </w:tcBorders>
            <w:vAlign w:val="center"/>
          </w:tcPr>
          <w:p w14:paraId="49AB50DE" w14:textId="77777777" w:rsidR="008D6638" w:rsidRPr="007336AA" w:rsidRDefault="008D6638" w:rsidP="0031478B">
            <w:pPr>
              <w:snapToGrid w:val="0"/>
              <w:jc w:val="center"/>
              <w:rPr>
                <w:sz w:val="18"/>
                <w:szCs w:val="18"/>
                <w:lang w:val="en-US" w:eastAsia="en-US"/>
              </w:rPr>
            </w:pPr>
          </w:p>
        </w:tc>
        <w:tc>
          <w:tcPr>
            <w:tcW w:w="446" w:type="dxa"/>
            <w:tcBorders>
              <w:top w:val="thickThinLargeGap" w:sz="6" w:space="0" w:color="C0C0C0"/>
              <w:left w:val="thickThinLargeGap" w:sz="6" w:space="0" w:color="C0C0C0"/>
              <w:bottom w:val="thickThinLargeGap" w:sz="6" w:space="0" w:color="C0C0C0"/>
            </w:tcBorders>
            <w:vAlign w:val="center"/>
          </w:tcPr>
          <w:p w14:paraId="4C4A33CF" w14:textId="77777777" w:rsidR="008D6638" w:rsidRPr="007336AA" w:rsidRDefault="008D6638" w:rsidP="0031478B">
            <w:pPr>
              <w:snapToGrid w:val="0"/>
              <w:jc w:val="center"/>
              <w:rPr>
                <w:sz w:val="18"/>
                <w:szCs w:val="18"/>
                <w:lang w:val="en-US" w:eastAsia="en-US"/>
              </w:rPr>
            </w:pPr>
          </w:p>
        </w:tc>
        <w:tc>
          <w:tcPr>
            <w:tcW w:w="446" w:type="dxa"/>
            <w:tcBorders>
              <w:top w:val="thickThinLargeGap" w:sz="6" w:space="0" w:color="C0C0C0"/>
              <w:left w:val="thickThinLargeGap" w:sz="6" w:space="0" w:color="C0C0C0"/>
              <w:bottom w:val="thickThinLargeGap" w:sz="6" w:space="0" w:color="C0C0C0"/>
            </w:tcBorders>
            <w:vAlign w:val="center"/>
          </w:tcPr>
          <w:p w14:paraId="55B259E6" w14:textId="77777777" w:rsidR="008D6638" w:rsidRPr="007336AA" w:rsidRDefault="008D6638" w:rsidP="0031478B">
            <w:pPr>
              <w:snapToGrid w:val="0"/>
              <w:jc w:val="center"/>
              <w:rPr>
                <w:sz w:val="18"/>
                <w:szCs w:val="18"/>
                <w:lang w:val="en-US" w:eastAsia="en-US"/>
              </w:rPr>
            </w:pPr>
          </w:p>
        </w:tc>
        <w:tc>
          <w:tcPr>
            <w:tcW w:w="236" w:type="dxa"/>
            <w:gridSpan w:val="2"/>
            <w:tcBorders>
              <w:top w:val="thickThinLargeGap" w:sz="6" w:space="0" w:color="C0C0C0"/>
              <w:left w:val="thickThinLargeGap" w:sz="6" w:space="0" w:color="C0C0C0"/>
              <w:bottom w:val="thickThinLargeGap" w:sz="6" w:space="0" w:color="C0C0C0"/>
              <w:right w:val="thickThinLargeGap" w:sz="6" w:space="0" w:color="C0C0C0"/>
            </w:tcBorders>
            <w:vAlign w:val="center"/>
          </w:tcPr>
          <w:p w14:paraId="362FB442" w14:textId="77777777" w:rsidR="008D6638" w:rsidRPr="007336AA" w:rsidRDefault="008D6638" w:rsidP="0031478B">
            <w:pPr>
              <w:snapToGrid w:val="0"/>
              <w:jc w:val="center"/>
              <w:rPr>
                <w:sz w:val="18"/>
                <w:szCs w:val="18"/>
                <w:lang w:val="en-US" w:eastAsia="en-US"/>
              </w:rPr>
            </w:pPr>
          </w:p>
        </w:tc>
      </w:tr>
      <w:tr w:rsidR="008D6638" w:rsidRPr="007336AA" w14:paraId="05C10973" w14:textId="77777777" w:rsidTr="0031478B">
        <w:trPr>
          <w:gridAfter w:val="1"/>
          <w:wAfter w:w="348" w:type="dxa"/>
          <w:trHeight w:val="239"/>
        </w:trPr>
        <w:tc>
          <w:tcPr>
            <w:tcW w:w="1447" w:type="dxa"/>
            <w:gridSpan w:val="2"/>
            <w:tcBorders>
              <w:top w:val="thickThinLargeGap" w:sz="6" w:space="0" w:color="C0C0C0"/>
              <w:left w:val="thickThinLargeGap" w:sz="6" w:space="0" w:color="C0C0C0"/>
              <w:bottom w:val="thickThinLargeGap" w:sz="6" w:space="0" w:color="C0C0C0"/>
            </w:tcBorders>
          </w:tcPr>
          <w:p w14:paraId="5E5448F2" w14:textId="77777777" w:rsidR="008D6638" w:rsidRPr="007336AA" w:rsidRDefault="008D6638" w:rsidP="0031478B">
            <w:pPr>
              <w:tabs>
                <w:tab w:val="left" w:pos="900"/>
              </w:tabs>
              <w:rPr>
                <w:sz w:val="18"/>
                <w:szCs w:val="18"/>
                <w:lang w:val="en-US" w:eastAsia="en-US"/>
              </w:rPr>
            </w:pPr>
            <w:r w:rsidRPr="007336AA">
              <w:rPr>
                <w:lang w:val="en-US" w:eastAsia="en-US"/>
              </w:rPr>
              <w:t>к/с</w:t>
            </w:r>
          </w:p>
        </w:tc>
        <w:tc>
          <w:tcPr>
            <w:tcW w:w="445" w:type="dxa"/>
            <w:gridSpan w:val="2"/>
            <w:tcBorders>
              <w:top w:val="thickThinLargeGap" w:sz="6" w:space="0" w:color="C0C0C0"/>
              <w:left w:val="thickThinLargeGap" w:sz="6" w:space="0" w:color="C0C0C0"/>
              <w:bottom w:val="thickThinLargeGap" w:sz="6" w:space="0" w:color="C0C0C0"/>
            </w:tcBorders>
            <w:vAlign w:val="center"/>
          </w:tcPr>
          <w:p w14:paraId="627F5915" w14:textId="77777777" w:rsidR="008D6638" w:rsidRPr="007336AA" w:rsidRDefault="008D6638" w:rsidP="0031478B">
            <w:pPr>
              <w:snapToGrid w:val="0"/>
              <w:jc w:val="center"/>
              <w:rPr>
                <w:sz w:val="18"/>
                <w:szCs w:val="18"/>
                <w:lang w:val="en-US" w:eastAsia="en-US"/>
              </w:rPr>
            </w:pPr>
          </w:p>
        </w:tc>
        <w:tc>
          <w:tcPr>
            <w:tcW w:w="446" w:type="dxa"/>
            <w:gridSpan w:val="2"/>
            <w:tcBorders>
              <w:top w:val="thickThinLargeGap" w:sz="6" w:space="0" w:color="C0C0C0"/>
              <w:left w:val="thickThinLargeGap" w:sz="6" w:space="0" w:color="C0C0C0"/>
              <w:bottom w:val="thickThinLargeGap" w:sz="6" w:space="0" w:color="C0C0C0"/>
            </w:tcBorders>
            <w:vAlign w:val="center"/>
          </w:tcPr>
          <w:p w14:paraId="4A896D6B" w14:textId="77777777" w:rsidR="008D6638" w:rsidRPr="007336AA" w:rsidRDefault="008D6638" w:rsidP="0031478B">
            <w:pPr>
              <w:snapToGrid w:val="0"/>
              <w:jc w:val="center"/>
              <w:rPr>
                <w:sz w:val="18"/>
                <w:szCs w:val="18"/>
                <w:lang w:val="en-US" w:eastAsia="en-US"/>
              </w:rPr>
            </w:pPr>
          </w:p>
        </w:tc>
        <w:tc>
          <w:tcPr>
            <w:tcW w:w="446" w:type="dxa"/>
            <w:gridSpan w:val="2"/>
            <w:tcBorders>
              <w:top w:val="thickThinLargeGap" w:sz="6" w:space="0" w:color="C0C0C0"/>
              <w:left w:val="thickThinLargeGap" w:sz="6" w:space="0" w:color="C0C0C0"/>
              <w:bottom w:val="thickThinLargeGap" w:sz="6" w:space="0" w:color="C0C0C0"/>
            </w:tcBorders>
            <w:vAlign w:val="center"/>
          </w:tcPr>
          <w:p w14:paraId="15378634" w14:textId="77777777" w:rsidR="008D6638" w:rsidRPr="007336AA" w:rsidRDefault="008D6638" w:rsidP="0031478B">
            <w:pPr>
              <w:snapToGrid w:val="0"/>
              <w:jc w:val="center"/>
              <w:rPr>
                <w:sz w:val="18"/>
                <w:szCs w:val="18"/>
                <w:lang w:val="en-US" w:eastAsia="en-US"/>
              </w:rPr>
            </w:pPr>
          </w:p>
        </w:tc>
        <w:tc>
          <w:tcPr>
            <w:tcW w:w="446" w:type="dxa"/>
            <w:gridSpan w:val="2"/>
            <w:tcBorders>
              <w:top w:val="thickThinLargeGap" w:sz="6" w:space="0" w:color="C0C0C0"/>
              <w:left w:val="thickThinLargeGap" w:sz="6" w:space="0" w:color="C0C0C0"/>
              <w:bottom w:val="thickThinLargeGap" w:sz="6" w:space="0" w:color="C0C0C0"/>
            </w:tcBorders>
            <w:vAlign w:val="center"/>
          </w:tcPr>
          <w:p w14:paraId="0E2434B0" w14:textId="77777777" w:rsidR="008D6638" w:rsidRPr="007336AA" w:rsidRDefault="008D6638" w:rsidP="0031478B">
            <w:pPr>
              <w:snapToGrid w:val="0"/>
              <w:jc w:val="center"/>
              <w:rPr>
                <w:sz w:val="18"/>
                <w:szCs w:val="18"/>
                <w:lang w:val="en-US" w:eastAsia="en-US"/>
              </w:rPr>
            </w:pPr>
          </w:p>
        </w:tc>
        <w:tc>
          <w:tcPr>
            <w:tcW w:w="446" w:type="dxa"/>
            <w:gridSpan w:val="2"/>
            <w:tcBorders>
              <w:top w:val="thickThinLargeGap" w:sz="6" w:space="0" w:color="C0C0C0"/>
              <w:left w:val="thickThinLargeGap" w:sz="6" w:space="0" w:color="C0C0C0"/>
              <w:bottom w:val="thickThinLargeGap" w:sz="6" w:space="0" w:color="C0C0C0"/>
            </w:tcBorders>
            <w:vAlign w:val="center"/>
          </w:tcPr>
          <w:p w14:paraId="1E05F578" w14:textId="77777777" w:rsidR="008D6638" w:rsidRPr="007336AA" w:rsidRDefault="008D6638" w:rsidP="0031478B">
            <w:pPr>
              <w:snapToGrid w:val="0"/>
              <w:jc w:val="center"/>
              <w:rPr>
                <w:sz w:val="18"/>
                <w:szCs w:val="18"/>
                <w:lang w:val="en-US" w:eastAsia="en-US"/>
              </w:rPr>
            </w:pPr>
          </w:p>
        </w:tc>
        <w:tc>
          <w:tcPr>
            <w:tcW w:w="446" w:type="dxa"/>
            <w:gridSpan w:val="2"/>
            <w:tcBorders>
              <w:top w:val="thickThinLargeGap" w:sz="6" w:space="0" w:color="C0C0C0"/>
              <w:left w:val="thickThinLargeGap" w:sz="6" w:space="0" w:color="C0C0C0"/>
              <w:bottom w:val="thickThinLargeGap" w:sz="6" w:space="0" w:color="C0C0C0"/>
            </w:tcBorders>
            <w:vAlign w:val="center"/>
          </w:tcPr>
          <w:p w14:paraId="65A6B28A" w14:textId="77777777" w:rsidR="008D6638" w:rsidRPr="007336AA" w:rsidRDefault="008D6638" w:rsidP="0031478B">
            <w:pPr>
              <w:snapToGrid w:val="0"/>
              <w:jc w:val="center"/>
              <w:rPr>
                <w:sz w:val="18"/>
                <w:szCs w:val="18"/>
                <w:lang w:val="en-US" w:eastAsia="en-US"/>
              </w:rPr>
            </w:pPr>
          </w:p>
        </w:tc>
        <w:tc>
          <w:tcPr>
            <w:tcW w:w="446" w:type="dxa"/>
            <w:gridSpan w:val="2"/>
            <w:tcBorders>
              <w:top w:val="thickThinLargeGap" w:sz="6" w:space="0" w:color="C0C0C0"/>
              <w:left w:val="thickThinLargeGap" w:sz="6" w:space="0" w:color="C0C0C0"/>
              <w:bottom w:val="thickThinLargeGap" w:sz="6" w:space="0" w:color="C0C0C0"/>
            </w:tcBorders>
            <w:vAlign w:val="center"/>
          </w:tcPr>
          <w:p w14:paraId="471C4FF1" w14:textId="77777777" w:rsidR="008D6638" w:rsidRPr="007336AA" w:rsidRDefault="008D6638" w:rsidP="0031478B">
            <w:pPr>
              <w:snapToGrid w:val="0"/>
              <w:jc w:val="center"/>
              <w:rPr>
                <w:sz w:val="18"/>
                <w:szCs w:val="18"/>
                <w:lang w:val="en-US" w:eastAsia="en-US"/>
              </w:rPr>
            </w:pPr>
          </w:p>
        </w:tc>
        <w:tc>
          <w:tcPr>
            <w:tcW w:w="446" w:type="dxa"/>
            <w:gridSpan w:val="2"/>
            <w:tcBorders>
              <w:top w:val="thickThinLargeGap" w:sz="6" w:space="0" w:color="C0C0C0"/>
              <w:left w:val="thickThinLargeGap" w:sz="6" w:space="0" w:color="C0C0C0"/>
              <w:bottom w:val="thickThinLargeGap" w:sz="6" w:space="0" w:color="C0C0C0"/>
            </w:tcBorders>
            <w:vAlign w:val="center"/>
          </w:tcPr>
          <w:p w14:paraId="2433BB67" w14:textId="77777777" w:rsidR="008D6638" w:rsidRPr="007336AA" w:rsidRDefault="008D6638" w:rsidP="0031478B">
            <w:pPr>
              <w:snapToGrid w:val="0"/>
              <w:jc w:val="center"/>
              <w:rPr>
                <w:sz w:val="18"/>
                <w:szCs w:val="18"/>
                <w:lang w:val="en-US" w:eastAsia="en-US"/>
              </w:rPr>
            </w:pPr>
          </w:p>
        </w:tc>
        <w:tc>
          <w:tcPr>
            <w:tcW w:w="446" w:type="dxa"/>
            <w:gridSpan w:val="3"/>
            <w:tcBorders>
              <w:top w:val="thickThinLargeGap" w:sz="6" w:space="0" w:color="C0C0C0"/>
              <w:left w:val="thickThinLargeGap" w:sz="6" w:space="0" w:color="C0C0C0"/>
              <w:bottom w:val="thickThinLargeGap" w:sz="6" w:space="0" w:color="C0C0C0"/>
            </w:tcBorders>
            <w:vAlign w:val="center"/>
          </w:tcPr>
          <w:p w14:paraId="6FA912A4" w14:textId="77777777" w:rsidR="008D6638" w:rsidRPr="007336AA" w:rsidRDefault="008D6638" w:rsidP="0031478B">
            <w:pPr>
              <w:snapToGrid w:val="0"/>
              <w:jc w:val="center"/>
              <w:rPr>
                <w:sz w:val="18"/>
                <w:szCs w:val="18"/>
                <w:lang w:val="en-US" w:eastAsia="en-US"/>
              </w:rPr>
            </w:pPr>
          </w:p>
        </w:tc>
        <w:tc>
          <w:tcPr>
            <w:tcW w:w="446" w:type="dxa"/>
            <w:gridSpan w:val="2"/>
            <w:tcBorders>
              <w:top w:val="thickThinLargeGap" w:sz="6" w:space="0" w:color="C0C0C0"/>
              <w:left w:val="thickThinLargeGap" w:sz="6" w:space="0" w:color="C0C0C0"/>
              <w:bottom w:val="thickThinLargeGap" w:sz="6" w:space="0" w:color="C0C0C0"/>
            </w:tcBorders>
            <w:vAlign w:val="center"/>
          </w:tcPr>
          <w:p w14:paraId="443D0E92" w14:textId="77777777" w:rsidR="008D6638" w:rsidRPr="007336AA" w:rsidRDefault="008D6638" w:rsidP="0031478B">
            <w:pPr>
              <w:snapToGrid w:val="0"/>
              <w:jc w:val="center"/>
              <w:rPr>
                <w:sz w:val="18"/>
                <w:szCs w:val="18"/>
                <w:lang w:val="en-US" w:eastAsia="en-US"/>
              </w:rPr>
            </w:pPr>
          </w:p>
        </w:tc>
        <w:tc>
          <w:tcPr>
            <w:tcW w:w="446" w:type="dxa"/>
            <w:tcBorders>
              <w:top w:val="thickThinLargeGap" w:sz="6" w:space="0" w:color="C0C0C0"/>
              <w:left w:val="thickThinLargeGap" w:sz="6" w:space="0" w:color="C0C0C0"/>
              <w:bottom w:val="thickThinLargeGap" w:sz="6" w:space="0" w:color="C0C0C0"/>
            </w:tcBorders>
            <w:vAlign w:val="center"/>
          </w:tcPr>
          <w:p w14:paraId="7564CD94" w14:textId="77777777" w:rsidR="008D6638" w:rsidRPr="007336AA" w:rsidRDefault="008D6638" w:rsidP="0031478B">
            <w:pPr>
              <w:snapToGrid w:val="0"/>
              <w:jc w:val="center"/>
              <w:rPr>
                <w:sz w:val="18"/>
                <w:szCs w:val="18"/>
                <w:lang w:val="en-US" w:eastAsia="en-US"/>
              </w:rPr>
            </w:pPr>
          </w:p>
        </w:tc>
        <w:tc>
          <w:tcPr>
            <w:tcW w:w="446" w:type="dxa"/>
            <w:tcBorders>
              <w:top w:val="thickThinLargeGap" w:sz="6" w:space="0" w:color="C0C0C0"/>
              <w:left w:val="thickThinLargeGap" w:sz="6" w:space="0" w:color="C0C0C0"/>
              <w:bottom w:val="thickThinLargeGap" w:sz="6" w:space="0" w:color="C0C0C0"/>
            </w:tcBorders>
            <w:vAlign w:val="center"/>
          </w:tcPr>
          <w:p w14:paraId="372F9F1A" w14:textId="77777777" w:rsidR="008D6638" w:rsidRPr="007336AA" w:rsidRDefault="008D6638" w:rsidP="0031478B">
            <w:pPr>
              <w:snapToGrid w:val="0"/>
              <w:jc w:val="center"/>
              <w:rPr>
                <w:sz w:val="18"/>
                <w:szCs w:val="18"/>
                <w:lang w:val="en-US" w:eastAsia="en-US"/>
              </w:rPr>
            </w:pPr>
          </w:p>
        </w:tc>
        <w:tc>
          <w:tcPr>
            <w:tcW w:w="446" w:type="dxa"/>
            <w:tcBorders>
              <w:top w:val="thickThinLargeGap" w:sz="6" w:space="0" w:color="C0C0C0"/>
              <w:left w:val="thickThinLargeGap" w:sz="6" w:space="0" w:color="C0C0C0"/>
              <w:bottom w:val="thickThinLargeGap" w:sz="6" w:space="0" w:color="C0C0C0"/>
            </w:tcBorders>
            <w:vAlign w:val="center"/>
          </w:tcPr>
          <w:p w14:paraId="38F7777F" w14:textId="77777777" w:rsidR="008D6638" w:rsidRPr="007336AA" w:rsidRDefault="008D6638" w:rsidP="0031478B">
            <w:pPr>
              <w:snapToGrid w:val="0"/>
              <w:jc w:val="center"/>
              <w:rPr>
                <w:sz w:val="18"/>
                <w:szCs w:val="18"/>
                <w:lang w:val="en-US" w:eastAsia="en-US"/>
              </w:rPr>
            </w:pPr>
          </w:p>
        </w:tc>
        <w:tc>
          <w:tcPr>
            <w:tcW w:w="446" w:type="dxa"/>
            <w:tcBorders>
              <w:top w:val="thickThinLargeGap" w:sz="6" w:space="0" w:color="C0C0C0"/>
              <w:left w:val="thickThinLargeGap" w:sz="6" w:space="0" w:color="C0C0C0"/>
              <w:bottom w:val="thickThinLargeGap" w:sz="6" w:space="0" w:color="C0C0C0"/>
            </w:tcBorders>
            <w:vAlign w:val="center"/>
          </w:tcPr>
          <w:p w14:paraId="08B00ED1" w14:textId="77777777" w:rsidR="008D6638" w:rsidRPr="007336AA" w:rsidRDefault="008D6638" w:rsidP="0031478B">
            <w:pPr>
              <w:snapToGrid w:val="0"/>
              <w:jc w:val="center"/>
              <w:rPr>
                <w:sz w:val="18"/>
                <w:szCs w:val="18"/>
                <w:lang w:val="en-US" w:eastAsia="en-US"/>
              </w:rPr>
            </w:pPr>
          </w:p>
        </w:tc>
        <w:tc>
          <w:tcPr>
            <w:tcW w:w="446" w:type="dxa"/>
            <w:tcBorders>
              <w:top w:val="thickThinLargeGap" w:sz="6" w:space="0" w:color="C0C0C0"/>
              <w:left w:val="thickThinLargeGap" w:sz="6" w:space="0" w:color="C0C0C0"/>
              <w:bottom w:val="thickThinLargeGap" w:sz="6" w:space="0" w:color="C0C0C0"/>
            </w:tcBorders>
            <w:vAlign w:val="center"/>
          </w:tcPr>
          <w:p w14:paraId="65352CEF" w14:textId="77777777" w:rsidR="008D6638" w:rsidRPr="007336AA" w:rsidRDefault="008D6638" w:rsidP="0031478B">
            <w:pPr>
              <w:snapToGrid w:val="0"/>
              <w:jc w:val="center"/>
              <w:rPr>
                <w:sz w:val="18"/>
                <w:szCs w:val="18"/>
                <w:lang w:val="en-US" w:eastAsia="en-US"/>
              </w:rPr>
            </w:pPr>
          </w:p>
        </w:tc>
        <w:tc>
          <w:tcPr>
            <w:tcW w:w="492" w:type="dxa"/>
            <w:tcBorders>
              <w:top w:val="thickThinLargeGap" w:sz="6" w:space="0" w:color="C0C0C0"/>
              <w:left w:val="thickThinLargeGap" w:sz="6" w:space="0" w:color="C0C0C0"/>
              <w:bottom w:val="thickThinLargeGap" w:sz="6" w:space="0" w:color="C0C0C0"/>
            </w:tcBorders>
            <w:vAlign w:val="center"/>
          </w:tcPr>
          <w:p w14:paraId="4409B1D4" w14:textId="77777777" w:rsidR="008D6638" w:rsidRPr="007336AA" w:rsidRDefault="008D6638" w:rsidP="0031478B">
            <w:pPr>
              <w:snapToGrid w:val="0"/>
              <w:jc w:val="center"/>
              <w:rPr>
                <w:sz w:val="18"/>
                <w:szCs w:val="18"/>
                <w:lang w:val="en-US" w:eastAsia="en-US"/>
              </w:rPr>
            </w:pPr>
          </w:p>
        </w:tc>
        <w:tc>
          <w:tcPr>
            <w:tcW w:w="446" w:type="dxa"/>
            <w:tcBorders>
              <w:top w:val="thickThinLargeGap" w:sz="6" w:space="0" w:color="C0C0C0"/>
              <w:left w:val="thickThinLargeGap" w:sz="6" w:space="0" w:color="C0C0C0"/>
              <w:bottom w:val="thickThinLargeGap" w:sz="6" w:space="0" w:color="C0C0C0"/>
            </w:tcBorders>
            <w:vAlign w:val="center"/>
          </w:tcPr>
          <w:p w14:paraId="42F7E629" w14:textId="77777777" w:rsidR="008D6638" w:rsidRPr="007336AA" w:rsidRDefault="008D6638" w:rsidP="0031478B">
            <w:pPr>
              <w:snapToGrid w:val="0"/>
              <w:jc w:val="center"/>
              <w:rPr>
                <w:sz w:val="18"/>
                <w:szCs w:val="18"/>
                <w:lang w:val="en-US" w:eastAsia="en-US"/>
              </w:rPr>
            </w:pPr>
          </w:p>
        </w:tc>
        <w:tc>
          <w:tcPr>
            <w:tcW w:w="446" w:type="dxa"/>
            <w:tcBorders>
              <w:top w:val="thickThinLargeGap" w:sz="6" w:space="0" w:color="C0C0C0"/>
              <w:left w:val="thickThinLargeGap" w:sz="6" w:space="0" w:color="C0C0C0"/>
              <w:bottom w:val="thickThinLargeGap" w:sz="6" w:space="0" w:color="C0C0C0"/>
            </w:tcBorders>
            <w:vAlign w:val="center"/>
          </w:tcPr>
          <w:p w14:paraId="3B458C0F" w14:textId="77777777" w:rsidR="008D6638" w:rsidRPr="007336AA" w:rsidRDefault="008D6638" w:rsidP="0031478B">
            <w:pPr>
              <w:snapToGrid w:val="0"/>
              <w:jc w:val="center"/>
              <w:rPr>
                <w:sz w:val="18"/>
                <w:szCs w:val="18"/>
                <w:lang w:val="en-US" w:eastAsia="en-US"/>
              </w:rPr>
            </w:pPr>
          </w:p>
        </w:tc>
        <w:tc>
          <w:tcPr>
            <w:tcW w:w="446" w:type="dxa"/>
            <w:tcBorders>
              <w:top w:val="thickThinLargeGap" w:sz="6" w:space="0" w:color="C0C0C0"/>
              <w:left w:val="thickThinLargeGap" w:sz="6" w:space="0" w:color="C0C0C0"/>
              <w:bottom w:val="thickThinLargeGap" w:sz="6" w:space="0" w:color="C0C0C0"/>
            </w:tcBorders>
            <w:vAlign w:val="center"/>
          </w:tcPr>
          <w:p w14:paraId="761AFB21" w14:textId="77777777" w:rsidR="008D6638" w:rsidRPr="007336AA" w:rsidRDefault="008D6638" w:rsidP="0031478B">
            <w:pPr>
              <w:snapToGrid w:val="0"/>
              <w:jc w:val="center"/>
              <w:rPr>
                <w:sz w:val="18"/>
                <w:szCs w:val="18"/>
                <w:lang w:val="en-US" w:eastAsia="en-US"/>
              </w:rPr>
            </w:pPr>
          </w:p>
        </w:tc>
        <w:tc>
          <w:tcPr>
            <w:tcW w:w="236" w:type="dxa"/>
            <w:gridSpan w:val="2"/>
            <w:tcBorders>
              <w:top w:val="thickThinLargeGap" w:sz="6" w:space="0" w:color="C0C0C0"/>
              <w:left w:val="thickThinLargeGap" w:sz="6" w:space="0" w:color="C0C0C0"/>
              <w:bottom w:val="thickThinLargeGap" w:sz="6" w:space="0" w:color="C0C0C0"/>
              <w:right w:val="thickThinLargeGap" w:sz="6" w:space="0" w:color="C0C0C0"/>
            </w:tcBorders>
            <w:vAlign w:val="center"/>
          </w:tcPr>
          <w:p w14:paraId="04211F79" w14:textId="77777777" w:rsidR="008D6638" w:rsidRPr="007336AA" w:rsidRDefault="008D6638" w:rsidP="0031478B">
            <w:pPr>
              <w:snapToGrid w:val="0"/>
              <w:jc w:val="center"/>
              <w:rPr>
                <w:sz w:val="18"/>
                <w:szCs w:val="18"/>
                <w:lang w:val="en-US" w:eastAsia="en-US"/>
              </w:rPr>
            </w:pPr>
          </w:p>
        </w:tc>
      </w:tr>
      <w:tr w:rsidR="008D6638" w:rsidRPr="007336AA" w14:paraId="53B54150" w14:textId="77777777" w:rsidTr="0031478B">
        <w:tblPrEx>
          <w:tblCellMar>
            <w:left w:w="0" w:type="dxa"/>
            <w:right w:w="0" w:type="dxa"/>
          </w:tblCellMar>
        </w:tblPrEx>
        <w:trPr>
          <w:trHeight w:val="224"/>
        </w:trPr>
        <w:tc>
          <w:tcPr>
            <w:tcW w:w="1237" w:type="dxa"/>
            <w:tcBorders>
              <w:top w:val="thickThinLargeGap" w:sz="6" w:space="0" w:color="C0C0C0"/>
              <w:left w:val="thickThinLargeGap" w:sz="6" w:space="0" w:color="C0C0C0"/>
              <w:bottom w:val="thickThinLargeGap" w:sz="6" w:space="0" w:color="C0C0C0"/>
            </w:tcBorders>
          </w:tcPr>
          <w:p w14:paraId="599445DC" w14:textId="77777777" w:rsidR="008D6638" w:rsidRPr="007336AA" w:rsidRDefault="008D6638" w:rsidP="0031478B">
            <w:pPr>
              <w:rPr>
                <w:sz w:val="18"/>
                <w:szCs w:val="18"/>
                <w:lang w:val="en-US" w:eastAsia="en-US"/>
              </w:rPr>
            </w:pPr>
            <w:r w:rsidRPr="007336AA">
              <w:rPr>
                <w:sz w:val="18"/>
                <w:szCs w:val="18"/>
                <w:lang w:eastAsia="en-US"/>
              </w:rPr>
              <w:t>ИНН</w:t>
            </w:r>
          </w:p>
        </w:tc>
        <w:tc>
          <w:tcPr>
            <w:tcW w:w="439" w:type="dxa"/>
            <w:gridSpan w:val="2"/>
            <w:tcBorders>
              <w:top w:val="thickThinLargeGap" w:sz="6" w:space="0" w:color="C0C0C0"/>
              <w:left w:val="thickThinLargeGap" w:sz="6" w:space="0" w:color="C0C0C0"/>
              <w:bottom w:val="thickThinLargeGap" w:sz="6" w:space="0" w:color="C0C0C0"/>
            </w:tcBorders>
            <w:vAlign w:val="center"/>
          </w:tcPr>
          <w:p w14:paraId="2848F4E5"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11E7C538"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0385A886"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399ED27B"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1CFD7C32"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439256E4" w14:textId="77777777" w:rsidR="008D6638" w:rsidRPr="007336AA" w:rsidRDefault="008D6638" w:rsidP="0031478B">
            <w:pPr>
              <w:snapToGrid w:val="0"/>
              <w:jc w:val="center"/>
              <w:rPr>
                <w:sz w:val="18"/>
                <w:szCs w:val="18"/>
                <w:lang w:val="en-US" w:eastAsia="en-US"/>
              </w:rPr>
            </w:pPr>
          </w:p>
        </w:tc>
        <w:tc>
          <w:tcPr>
            <w:tcW w:w="443" w:type="dxa"/>
            <w:gridSpan w:val="2"/>
            <w:tcBorders>
              <w:top w:val="thickThinLargeGap" w:sz="6" w:space="0" w:color="C0C0C0"/>
              <w:left w:val="thickThinLargeGap" w:sz="6" w:space="0" w:color="C0C0C0"/>
              <w:bottom w:val="thickThinLargeGap" w:sz="6" w:space="0" w:color="C0C0C0"/>
              <w:right w:val="thickThinLargeGap" w:sz="6" w:space="0" w:color="C0C0C0"/>
            </w:tcBorders>
          </w:tcPr>
          <w:p w14:paraId="601C42AA" w14:textId="77777777" w:rsidR="008D6638" w:rsidRPr="007336AA" w:rsidRDefault="008D6638" w:rsidP="0031478B">
            <w:pPr>
              <w:snapToGrid w:val="0"/>
              <w:jc w:val="center"/>
              <w:rPr>
                <w:sz w:val="18"/>
                <w:szCs w:val="18"/>
                <w:lang w:val="en-US" w:eastAsia="en-US"/>
              </w:rPr>
            </w:pPr>
          </w:p>
        </w:tc>
        <w:tc>
          <w:tcPr>
            <w:tcW w:w="443" w:type="dxa"/>
            <w:gridSpan w:val="2"/>
            <w:tcBorders>
              <w:top w:val="thickThinLargeGap" w:sz="6" w:space="0" w:color="C0C0C0"/>
              <w:left w:val="thickThinLargeGap" w:sz="6" w:space="0" w:color="C0C0C0"/>
              <w:bottom w:val="thickThinLargeGap" w:sz="6" w:space="0" w:color="C0C0C0"/>
            </w:tcBorders>
            <w:vAlign w:val="center"/>
          </w:tcPr>
          <w:p w14:paraId="37366BCB"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3DD22423" w14:textId="77777777" w:rsidR="008D6638" w:rsidRPr="007336AA" w:rsidRDefault="008D6638" w:rsidP="0031478B">
            <w:pPr>
              <w:snapToGrid w:val="0"/>
              <w:jc w:val="center"/>
              <w:rPr>
                <w:sz w:val="18"/>
                <w:szCs w:val="18"/>
                <w:lang w:val="en-US" w:eastAsia="en-US"/>
              </w:rPr>
            </w:pPr>
          </w:p>
        </w:tc>
        <w:tc>
          <w:tcPr>
            <w:tcW w:w="475" w:type="dxa"/>
            <w:gridSpan w:val="3"/>
            <w:tcBorders>
              <w:top w:val="thickThinLargeGap" w:sz="6" w:space="0" w:color="C0C0C0"/>
              <w:left w:val="thickThinLargeGap" w:sz="6" w:space="0" w:color="C0C0C0"/>
              <w:bottom w:val="thickThinLargeGap" w:sz="6" w:space="0" w:color="C0C0C0"/>
            </w:tcBorders>
            <w:vAlign w:val="center"/>
          </w:tcPr>
          <w:p w14:paraId="41C120F1" w14:textId="77777777" w:rsidR="008D6638" w:rsidRPr="007336AA" w:rsidRDefault="008D6638" w:rsidP="0031478B">
            <w:pPr>
              <w:snapToGrid w:val="0"/>
              <w:jc w:val="center"/>
              <w:rPr>
                <w:sz w:val="18"/>
                <w:szCs w:val="18"/>
                <w:lang w:val="en-US" w:eastAsia="en-US"/>
              </w:rPr>
            </w:pPr>
          </w:p>
        </w:tc>
        <w:tc>
          <w:tcPr>
            <w:tcW w:w="4867" w:type="dxa"/>
            <w:gridSpan w:val="13"/>
            <w:tcBorders>
              <w:left w:val="thickThinLargeGap" w:sz="6" w:space="0" w:color="C0C0C0"/>
            </w:tcBorders>
          </w:tcPr>
          <w:p w14:paraId="2919894E" w14:textId="77777777" w:rsidR="008D6638" w:rsidRPr="007336AA" w:rsidRDefault="008D6638" w:rsidP="0031478B">
            <w:pPr>
              <w:snapToGrid w:val="0"/>
              <w:rPr>
                <w:sz w:val="18"/>
                <w:szCs w:val="18"/>
                <w:lang w:val="en-US" w:eastAsia="en-US"/>
              </w:rPr>
            </w:pPr>
          </w:p>
        </w:tc>
      </w:tr>
      <w:tr w:rsidR="008D6638" w:rsidRPr="007336AA" w14:paraId="7AFA0E73" w14:textId="77777777" w:rsidTr="0031478B">
        <w:tblPrEx>
          <w:tblCellMar>
            <w:left w:w="0" w:type="dxa"/>
            <w:right w:w="0" w:type="dxa"/>
          </w:tblCellMar>
        </w:tblPrEx>
        <w:trPr>
          <w:gridAfter w:val="2"/>
          <w:wAfter w:w="443" w:type="dxa"/>
          <w:trHeight w:val="224"/>
        </w:trPr>
        <w:tc>
          <w:tcPr>
            <w:tcW w:w="1237" w:type="dxa"/>
            <w:tcBorders>
              <w:top w:val="thickThinLargeGap" w:sz="6" w:space="0" w:color="C0C0C0"/>
              <w:left w:val="thickThinLargeGap" w:sz="6" w:space="0" w:color="C0C0C0"/>
              <w:bottom w:val="thickThinLargeGap" w:sz="6" w:space="0" w:color="C0C0C0"/>
            </w:tcBorders>
          </w:tcPr>
          <w:p w14:paraId="6B977AF1" w14:textId="77777777" w:rsidR="008D6638" w:rsidRPr="007336AA" w:rsidRDefault="008D6638" w:rsidP="0031478B">
            <w:pPr>
              <w:rPr>
                <w:sz w:val="18"/>
                <w:szCs w:val="18"/>
                <w:lang w:eastAsia="en-US"/>
              </w:rPr>
            </w:pPr>
            <w:r w:rsidRPr="007336AA">
              <w:rPr>
                <w:sz w:val="18"/>
                <w:szCs w:val="18"/>
                <w:lang w:val="en-US" w:eastAsia="en-US"/>
              </w:rPr>
              <w:t>БИК</w:t>
            </w:r>
          </w:p>
        </w:tc>
        <w:tc>
          <w:tcPr>
            <w:tcW w:w="439" w:type="dxa"/>
            <w:gridSpan w:val="2"/>
            <w:tcBorders>
              <w:top w:val="thickThinLargeGap" w:sz="6" w:space="0" w:color="C0C0C0"/>
              <w:left w:val="thickThinLargeGap" w:sz="6" w:space="0" w:color="C0C0C0"/>
              <w:bottom w:val="thickThinLargeGap" w:sz="6" w:space="0" w:color="C0C0C0"/>
            </w:tcBorders>
            <w:vAlign w:val="center"/>
          </w:tcPr>
          <w:p w14:paraId="2D546A6F"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1A83F9F8"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54196A2C"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6E0AF3F9"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353E7711"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386A9853" w14:textId="77777777" w:rsidR="008D6638" w:rsidRPr="007336AA" w:rsidRDefault="008D6638" w:rsidP="0031478B">
            <w:pPr>
              <w:snapToGrid w:val="0"/>
              <w:jc w:val="center"/>
              <w:rPr>
                <w:sz w:val="18"/>
                <w:szCs w:val="18"/>
                <w:lang w:val="en-US" w:eastAsia="en-US"/>
              </w:rPr>
            </w:pPr>
          </w:p>
        </w:tc>
        <w:tc>
          <w:tcPr>
            <w:tcW w:w="443" w:type="dxa"/>
            <w:gridSpan w:val="2"/>
            <w:tcBorders>
              <w:top w:val="thickThinLargeGap" w:sz="6" w:space="0" w:color="C0C0C0"/>
              <w:left w:val="thickThinLargeGap" w:sz="6" w:space="0" w:color="C0C0C0"/>
              <w:bottom w:val="thickThinLargeGap" w:sz="6" w:space="0" w:color="C0C0C0"/>
            </w:tcBorders>
            <w:vAlign w:val="center"/>
          </w:tcPr>
          <w:p w14:paraId="6C627720"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1880F1B3" w14:textId="77777777" w:rsidR="008D6638" w:rsidRPr="007336AA" w:rsidRDefault="008D6638" w:rsidP="0031478B">
            <w:pPr>
              <w:snapToGrid w:val="0"/>
              <w:jc w:val="center"/>
              <w:rPr>
                <w:sz w:val="18"/>
                <w:szCs w:val="18"/>
                <w:lang w:val="en-US" w:eastAsia="en-US"/>
              </w:rPr>
            </w:pPr>
          </w:p>
        </w:tc>
        <w:tc>
          <w:tcPr>
            <w:tcW w:w="475" w:type="dxa"/>
            <w:gridSpan w:val="3"/>
            <w:tcBorders>
              <w:top w:val="thickThinLargeGap" w:sz="6" w:space="0" w:color="C0C0C0"/>
              <w:left w:val="thickThinLargeGap" w:sz="6" w:space="0" w:color="C0C0C0"/>
              <w:bottom w:val="thickThinLargeGap" w:sz="6" w:space="0" w:color="C0C0C0"/>
            </w:tcBorders>
            <w:vAlign w:val="center"/>
          </w:tcPr>
          <w:p w14:paraId="25C5293C" w14:textId="77777777" w:rsidR="008D6638" w:rsidRPr="007336AA" w:rsidRDefault="008D6638" w:rsidP="0031478B">
            <w:pPr>
              <w:snapToGrid w:val="0"/>
              <w:jc w:val="center"/>
              <w:rPr>
                <w:sz w:val="18"/>
                <w:szCs w:val="18"/>
                <w:lang w:val="en-US" w:eastAsia="en-US"/>
              </w:rPr>
            </w:pPr>
          </w:p>
        </w:tc>
        <w:tc>
          <w:tcPr>
            <w:tcW w:w="4867" w:type="dxa"/>
            <w:gridSpan w:val="13"/>
            <w:tcBorders>
              <w:left w:val="thickThinLargeGap" w:sz="6" w:space="0" w:color="C0C0C0"/>
            </w:tcBorders>
          </w:tcPr>
          <w:p w14:paraId="17CBA809" w14:textId="77777777" w:rsidR="008D6638" w:rsidRPr="007336AA" w:rsidRDefault="008D6638" w:rsidP="0031478B">
            <w:pPr>
              <w:snapToGrid w:val="0"/>
              <w:rPr>
                <w:sz w:val="18"/>
                <w:szCs w:val="18"/>
                <w:lang w:val="en-US" w:eastAsia="en-US"/>
              </w:rPr>
            </w:pPr>
          </w:p>
        </w:tc>
      </w:tr>
      <w:tr w:rsidR="008D6638" w:rsidRPr="007336AA" w14:paraId="7D91959D" w14:textId="77777777" w:rsidTr="0031478B">
        <w:tblPrEx>
          <w:tblCellMar>
            <w:left w:w="0" w:type="dxa"/>
            <w:right w:w="0" w:type="dxa"/>
          </w:tblCellMar>
        </w:tblPrEx>
        <w:trPr>
          <w:gridAfter w:val="2"/>
          <w:wAfter w:w="443" w:type="dxa"/>
          <w:trHeight w:val="224"/>
        </w:trPr>
        <w:tc>
          <w:tcPr>
            <w:tcW w:w="1237" w:type="dxa"/>
            <w:tcBorders>
              <w:top w:val="thickThinLargeGap" w:sz="6" w:space="0" w:color="C0C0C0"/>
              <w:left w:val="thickThinLargeGap" w:sz="6" w:space="0" w:color="C0C0C0"/>
              <w:bottom w:val="thickThinLargeGap" w:sz="6" w:space="0" w:color="C0C0C0"/>
            </w:tcBorders>
          </w:tcPr>
          <w:p w14:paraId="66093FEC" w14:textId="77777777" w:rsidR="008D6638" w:rsidRPr="007336AA" w:rsidRDefault="008D6638" w:rsidP="0031478B">
            <w:pPr>
              <w:rPr>
                <w:sz w:val="18"/>
                <w:szCs w:val="18"/>
                <w:lang w:eastAsia="en-US"/>
              </w:rPr>
            </w:pPr>
            <w:r w:rsidRPr="007336AA">
              <w:rPr>
                <w:sz w:val="18"/>
                <w:szCs w:val="18"/>
                <w:lang w:eastAsia="en-US"/>
              </w:rPr>
              <w:t>КПП</w:t>
            </w:r>
          </w:p>
        </w:tc>
        <w:tc>
          <w:tcPr>
            <w:tcW w:w="439" w:type="dxa"/>
            <w:gridSpan w:val="2"/>
            <w:tcBorders>
              <w:top w:val="thickThinLargeGap" w:sz="6" w:space="0" w:color="C0C0C0"/>
              <w:left w:val="thickThinLargeGap" w:sz="6" w:space="0" w:color="C0C0C0"/>
              <w:bottom w:val="thickThinLargeGap" w:sz="6" w:space="0" w:color="C0C0C0"/>
            </w:tcBorders>
            <w:vAlign w:val="center"/>
          </w:tcPr>
          <w:p w14:paraId="0BE61B2D"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15AD4A0B"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33FE406B"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3BFA1A18"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04C7E0AA"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03029A5A" w14:textId="77777777" w:rsidR="008D6638" w:rsidRPr="007336AA" w:rsidRDefault="008D6638" w:rsidP="0031478B">
            <w:pPr>
              <w:snapToGrid w:val="0"/>
              <w:jc w:val="center"/>
              <w:rPr>
                <w:sz w:val="18"/>
                <w:szCs w:val="18"/>
                <w:lang w:val="en-US" w:eastAsia="en-US"/>
              </w:rPr>
            </w:pPr>
          </w:p>
        </w:tc>
        <w:tc>
          <w:tcPr>
            <w:tcW w:w="443" w:type="dxa"/>
            <w:gridSpan w:val="2"/>
            <w:tcBorders>
              <w:top w:val="thickThinLargeGap" w:sz="6" w:space="0" w:color="C0C0C0"/>
              <w:left w:val="thickThinLargeGap" w:sz="6" w:space="0" w:color="C0C0C0"/>
              <w:bottom w:val="thickThinLargeGap" w:sz="6" w:space="0" w:color="C0C0C0"/>
            </w:tcBorders>
            <w:vAlign w:val="center"/>
          </w:tcPr>
          <w:p w14:paraId="15E811D7"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03011FDB" w14:textId="77777777" w:rsidR="008D6638" w:rsidRPr="007336AA" w:rsidRDefault="008D6638" w:rsidP="0031478B">
            <w:pPr>
              <w:snapToGrid w:val="0"/>
              <w:jc w:val="center"/>
              <w:rPr>
                <w:sz w:val="18"/>
                <w:szCs w:val="18"/>
                <w:lang w:val="en-US" w:eastAsia="en-US"/>
              </w:rPr>
            </w:pPr>
          </w:p>
        </w:tc>
        <w:tc>
          <w:tcPr>
            <w:tcW w:w="475" w:type="dxa"/>
            <w:gridSpan w:val="3"/>
            <w:tcBorders>
              <w:top w:val="thickThinLargeGap" w:sz="6" w:space="0" w:color="C0C0C0"/>
              <w:left w:val="thickThinLargeGap" w:sz="6" w:space="0" w:color="C0C0C0"/>
              <w:bottom w:val="thickThinLargeGap" w:sz="6" w:space="0" w:color="C0C0C0"/>
            </w:tcBorders>
            <w:vAlign w:val="center"/>
          </w:tcPr>
          <w:p w14:paraId="5D2FC842" w14:textId="77777777" w:rsidR="008D6638" w:rsidRPr="007336AA" w:rsidRDefault="008D6638" w:rsidP="0031478B">
            <w:pPr>
              <w:snapToGrid w:val="0"/>
              <w:jc w:val="center"/>
              <w:rPr>
                <w:sz w:val="18"/>
                <w:szCs w:val="18"/>
                <w:lang w:val="en-US" w:eastAsia="en-US"/>
              </w:rPr>
            </w:pPr>
          </w:p>
        </w:tc>
        <w:tc>
          <w:tcPr>
            <w:tcW w:w="4867" w:type="dxa"/>
            <w:gridSpan w:val="13"/>
            <w:tcBorders>
              <w:left w:val="thickThinLargeGap" w:sz="6" w:space="0" w:color="C0C0C0"/>
            </w:tcBorders>
          </w:tcPr>
          <w:p w14:paraId="0D22728F" w14:textId="77777777" w:rsidR="008D6638" w:rsidRPr="007336AA" w:rsidRDefault="008D6638" w:rsidP="0031478B">
            <w:pPr>
              <w:snapToGrid w:val="0"/>
              <w:rPr>
                <w:sz w:val="18"/>
                <w:szCs w:val="18"/>
                <w:lang w:val="en-US" w:eastAsia="en-US"/>
              </w:rPr>
            </w:pPr>
          </w:p>
        </w:tc>
      </w:tr>
    </w:tbl>
    <w:p w14:paraId="552594AE" w14:textId="77777777" w:rsidR="008D6638" w:rsidRPr="007336AA" w:rsidRDefault="008D6638" w:rsidP="008D6638">
      <w:pPr>
        <w:jc w:val="both"/>
        <w:rPr>
          <w:sz w:val="16"/>
          <w:szCs w:val="16"/>
          <w:lang w:eastAsia="en-US"/>
        </w:rPr>
      </w:pPr>
    </w:p>
    <w:p w14:paraId="1DC5BFBD" w14:textId="77777777" w:rsidR="008D6638" w:rsidRPr="007336AA" w:rsidRDefault="008D6638" w:rsidP="008D6638">
      <w:pPr>
        <w:rPr>
          <w:lang w:eastAsia="en-US"/>
        </w:rPr>
      </w:pPr>
      <w:r>
        <w:rPr>
          <w:lang w:eastAsia="en-US"/>
        </w:rPr>
        <w:t>Приложение: документы в электронной форме в соответствии с информационным сообщением.</w:t>
      </w:r>
    </w:p>
    <w:p w14:paraId="4659780C" w14:textId="77777777" w:rsidR="008D6638" w:rsidRPr="007336AA" w:rsidRDefault="008D6638" w:rsidP="008D6638">
      <w:pPr>
        <w:rPr>
          <w:lang w:eastAsia="en-US"/>
        </w:rPr>
      </w:pPr>
      <w:r w:rsidRPr="00302B5E">
        <w:rPr>
          <w:sz w:val="19"/>
          <w:szCs w:val="19"/>
          <w:lang w:eastAsia="en-US"/>
        </w:rPr>
        <w:t xml:space="preserve">Претендент </w:t>
      </w:r>
      <w:r w:rsidRPr="00302B5E">
        <w:rPr>
          <w:lang w:eastAsia="en-US"/>
        </w:rPr>
        <w:t xml:space="preserve">(представитель </w:t>
      </w:r>
      <w:r w:rsidRPr="00302B5E">
        <w:rPr>
          <w:sz w:val="19"/>
          <w:szCs w:val="19"/>
          <w:lang w:eastAsia="en-US"/>
        </w:rPr>
        <w:t>Претендента</w:t>
      </w:r>
      <w:r w:rsidRPr="00302B5E">
        <w:rPr>
          <w:lang w:eastAsia="en-US"/>
        </w:rPr>
        <w:t>, действующий по доверенности):</w:t>
      </w:r>
      <w:r w:rsidRPr="007336AA">
        <w:rPr>
          <w:b/>
          <w:lang w:eastAsia="en-US"/>
        </w:rPr>
        <w:t xml:space="preserve"> ______________________</w:t>
      </w:r>
      <w:r w:rsidRPr="007336AA">
        <w:rPr>
          <w:lang w:eastAsia="en-US"/>
        </w:rPr>
        <w:t>_______________________________________________________</w:t>
      </w:r>
    </w:p>
    <w:p w14:paraId="715F3BA6" w14:textId="77777777" w:rsidR="008D6638" w:rsidRDefault="008D6638" w:rsidP="008D6638">
      <w:pPr>
        <w:jc w:val="center"/>
        <w:rPr>
          <w:lang w:eastAsia="en-US"/>
        </w:rPr>
      </w:pPr>
      <w:r w:rsidRPr="007336AA">
        <w:rPr>
          <w:lang w:eastAsia="en-US"/>
        </w:rPr>
        <w:t xml:space="preserve">(Должность и подпись </w:t>
      </w:r>
      <w:r w:rsidRPr="007336AA">
        <w:rPr>
          <w:sz w:val="19"/>
          <w:szCs w:val="19"/>
          <w:lang w:eastAsia="en-US"/>
        </w:rPr>
        <w:t xml:space="preserve">Претендента </w:t>
      </w:r>
      <w:r w:rsidRPr="007336AA">
        <w:rPr>
          <w:lang w:eastAsia="en-US"/>
        </w:rPr>
        <w:t>или его уполномоченного представителя, индивидуального предпринимателя или юридического лица)</w:t>
      </w:r>
    </w:p>
    <w:p w14:paraId="6D804098" w14:textId="77777777" w:rsidR="008D6638" w:rsidRPr="007336AA" w:rsidRDefault="008D6638" w:rsidP="008D6638">
      <w:pPr>
        <w:jc w:val="center"/>
        <w:rPr>
          <w:b/>
          <w:lang w:eastAsia="en-US"/>
        </w:rPr>
      </w:pPr>
    </w:p>
    <w:p w14:paraId="6C3AF9A2" w14:textId="77777777" w:rsidR="008D6638" w:rsidRDefault="008D6638" w:rsidP="008D6638">
      <w:pPr>
        <w:jc w:val="both"/>
        <w:rPr>
          <w:lang w:eastAsia="en-US"/>
        </w:rPr>
      </w:pPr>
    </w:p>
    <w:p w14:paraId="2D87A3C7" w14:textId="77777777" w:rsidR="008D6638" w:rsidRPr="007336AA" w:rsidRDefault="008D6638" w:rsidP="008D6638">
      <w:pPr>
        <w:jc w:val="both"/>
        <w:rPr>
          <w:lang w:eastAsia="en-US"/>
        </w:rPr>
      </w:pPr>
      <w:r w:rsidRPr="00302B5E">
        <w:rPr>
          <w:lang w:eastAsia="en-US"/>
        </w:rPr>
        <w:t>М.П.</w:t>
      </w:r>
      <w:r w:rsidRPr="007336AA">
        <w:rPr>
          <w:b/>
          <w:lang w:eastAsia="en-US"/>
        </w:rPr>
        <w:t xml:space="preserve"> </w:t>
      </w:r>
      <w:r w:rsidRPr="007336AA">
        <w:rPr>
          <w:lang w:eastAsia="en-US"/>
        </w:rPr>
        <w:t>(при наличии)</w:t>
      </w:r>
    </w:p>
    <w:p w14:paraId="47A2E0BC" w14:textId="77777777" w:rsidR="008D6638" w:rsidRPr="007336AA" w:rsidRDefault="008D6638" w:rsidP="008D6638">
      <w:pPr>
        <w:jc w:val="right"/>
        <w:rPr>
          <w:lang w:eastAsia="en-US"/>
        </w:rPr>
      </w:pPr>
      <w:r w:rsidRPr="007336AA">
        <w:rPr>
          <w:lang w:eastAsia="en-US"/>
        </w:rPr>
        <w:t>(подпись)</w:t>
      </w:r>
    </w:p>
    <w:p w14:paraId="4E946529" w14:textId="77777777" w:rsidR="008D6638" w:rsidRDefault="008D6638" w:rsidP="008D6638"/>
    <w:p w14:paraId="6FDA3E7F" w14:textId="50E2670F" w:rsidR="002E283C" w:rsidRDefault="002E283C" w:rsidP="002E283C">
      <w:pPr>
        <w:widowControl w:val="0"/>
        <w:autoSpaceDE w:val="0"/>
        <w:spacing w:before="1" w:after="1" w:line="192" w:lineRule="auto"/>
        <w:jc w:val="both"/>
        <w:rPr>
          <w:b/>
          <w:bCs/>
        </w:rPr>
      </w:pPr>
    </w:p>
    <w:p w14:paraId="18987D79" w14:textId="2D124853" w:rsidR="008D6638" w:rsidRDefault="008D6638" w:rsidP="002E283C">
      <w:pPr>
        <w:widowControl w:val="0"/>
        <w:autoSpaceDE w:val="0"/>
        <w:spacing w:before="1" w:after="1" w:line="192" w:lineRule="auto"/>
        <w:jc w:val="both"/>
        <w:rPr>
          <w:b/>
          <w:bCs/>
        </w:rPr>
      </w:pPr>
    </w:p>
    <w:p w14:paraId="316D68ED" w14:textId="77777777" w:rsidR="008D6638" w:rsidRPr="002E283C" w:rsidRDefault="008D6638" w:rsidP="002E283C">
      <w:pPr>
        <w:widowControl w:val="0"/>
        <w:autoSpaceDE w:val="0"/>
        <w:spacing w:before="1" w:after="1" w:line="192" w:lineRule="auto"/>
        <w:jc w:val="both"/>
        <w:rPr>
          <w:b/>
          <w:bCs/>
        </w:rPr>
      </w:pPr>
    </w:p>
    <w:p w14:paraId="229C88B9" w14:textId="77777777" w:rsidR="002E283C" w:rsidRPr="002E283C" w:rsidRDefault="002E283C" w:rsidP="002E283C">
      <w:pPr>
        <w:numPr>
          <w:ilvl w:val="0"/>
          <w:numId w:val="10"/>
        </w:numPr>
        <w:tabs>
          <w:tab w:val="clear" w:pos="360"/>
        </w:tabs>
        <w:suppressAutoHyphens/>
        <w:ind w:left="0" w:hanging="284"/>
        <w:jc w:val="both"/>
      </w:pPr>
      <w:r w:rsidRPr="002E283C">
        <w:t>Претендент обязуется:</w:t>
      </w:r>
    </w:p>
    <w:p w14:paraId="6A35DAF9" w14:textId="776A117E" w:rsidR="002E283C" w:rsidRPr="002E283C" w:rsidRDefault="002E283C" w:rsidP="002E283C">
      <w:pPr>
        <w:numPr>
          <w:ilvl w:val="1"/>
          <w:numId w:val="10"/>
        </w:numPr>
        <w:suppressAutoHyphens/>
        <w:ind w:left="0" w:hanging="284"/>
        <w:jc w:val="both"/>
      </w:pPr>
      <w:r w:rsidRPr="002E283C">
        <w:t xml:space="preserve">Соблюдать условия и порядок проведения аукциона в электронной форме, содержащиеся в </w:t>
      </w:r>
      <w:bookmarkStart w:id="4" w:name="_Hlk182059765"/>
      <w:r w:rsidR="00662029">
        <w:t>извещении и документации</w:t>
      </w:r>
      <w:r w:rsidR="00662029" w:rsidRPr="00662029">
        <w:t xml:space="preserve"> о проведении аукциона на право заключения договора купли-продажи муниципального имущества</w:t>
      </w:r>
      <w:bookmarkEnd w:id="4"/>
      <w:r w:rsidR="00662029">
        <w:t>, а также</w:t>
      </w:r>
      <w:r w:rsidRPr="002E283C">
        <w:t xml:space="preserve"> </w:t>
      </w:r>
      <w:r w:rsidR="00941A15">
        <w:t>р</w:t>
      </w:r>
      <w:r w:rsidRPr="002E283C">
        <w:t xml:space="preserve">егламенте </w:t>
      </w:r>
      <w:r w:rsidR="00941A15">
        <w:t>О</w:t>
      </w:r>
      <w:r w:rsidRPr="002E283C">
        <w:t>ператора электронной площадки.</w:t>
      </w:r>
      <w:r w:rsidRPr="002E283C">
        <w:rPr>
          <w:vertAlign w:val="superscript"/>
        </w:rPr>
        <w:footnoteReference w:id="3"/>
      </w:r>
    </w:p>
    <w:p w14:paraId="2F1E8462" w14:textId="6D3FFC12" w:rsidR="002E283C" w:rsidRPr="00AE2F31" w:rsidRDefault="002E283C" w:rsidP="002E283C">
      <w:pPr>
        <w:numPr>
          <w:ilvl w:val="1"/>
          <w:numId w:val="10"/>
        </w:numPr>
        <w:suppressAutoHyphens/>
        <w:ind w:left="0" w:hanging="284"/>
        <w:jc w:val="both"/>
      </w:pPr>
      <w:r w:rsidRPr="002E283C">
        <w:t xml:space="preserve">В </w:t>
      </w:r>
      <w:r w:rsidRPr="00AE2F31">
        <w:t xml:space="preserve">случае признания Победителем аукциона в электронной форме заключить договор купли-продажи с Продавцом, подписать акт приема-передачи в соответствии с порядком, сроками и требованиями, установленными </w:t>
      </w:r>
      <w:r w:rsidR="00662029" w:rsidRPr="00AE2F31">
        <w:t>извещением и документацией о проведении аукциона на право заключения договора купли-продажи муниципального имущества,</w:t>
      </w:r>
      <w:r w:rsidRPr="00AE2F31">
        <w:t xml:space="preserve"> и договором купли-продажи. </w:t>
      </w:r>
    </w:p>
    <w:p w14:paraId="40C97C18" w14:textId="0032BA63" w:rsidR="002E283C" w:rsidRPr="00AE2F31" w:rsidRDefault="002E283C" w:rsidP="002E283C">
      <w:pPr>
        <w:numPr>
          <w:ilvl w:val="0"/>
          <w:numId w:val="10"/>
        </w:numPr>
        <w:tabs>
          <w:tab w:val="clear" w:pos="360"/>
        </w:tabs>
        <w:suppressAutoHyphens/>
        <w:ind w:left="0" w:hanging="284"/>
        <w:jc w:val="both"/>
      </w:pPr>
      <w:r w:rsidRPr="00AE2F31">
        <w:t xml:space="preserve">Задаток Победителя аукциона засчитывается в счет оплаты приобретаемого </w:t>
      </w:r>
      <w:r w:rsidR="00851C2F" w:rsidRPr="00AE2F31">
        <w:t xml:space="preserve">муниципального </w:t>
      </w:r>
      <w:r w:rsidRPr="00AE2F31">
        <w:t>имущества.</w:t>
      </w:r>
    </w:p>
    <w:p w14:paraId="0CAA6C0E" w14:textId="6FBC8D41" w:rsidR="002E283C" w:rsidRPr="00AE2F31" w:rsidRDefault="002E283C" w:rsidP="002E283C">
      <w:pPr>
        <w:numPr>
          <w:ilvl w:val="0"/>
          <w:numId w:val="10"/>
        </w:numPr>
        <w:tabs>
          <w:tab w:val="clear" w:pos="360"/>
        </w:tabs>
        <w:suppressAutoHyphens/>
        <w:ind w:left="0" w:hanging="284"/>
        <w:jc w:val="both"/>
      </w:pPr>
      <w:r w:rsidRPr="00AE2F31">
        <w:t xml:space="preserve">Претендент согласен и принимает все условия, требования, положения </w:t>
      </w:r>
      <w:r w:rsidR="00941A15" w:rsidRPr="00AE2F31">
        <w:t>извещения и документации о проведении аукциона на право заключения договора купли-продажи муниципального имущества</w:t>
      </w:r>
      <w:r w:rsidRPr="00AE2F31">
        <w:t xml:space="preserve">, проекта договора купли-продажи и </w:t>
      </w:r>
      <w:r w:rsidR="00941A15" w:rsidRPr="00AE2F31">
        <w:t>р</w:t>
      </w:r>
      <w:r w:rsidRPr="00AE2F31">
        <w:t xml:space="preserve">егламента </w:t>
      </w:r>
      <w:r w:rsidR="00941A15" w:rsidRPr="00AE2F31">
        <w:t>О</w:t>
      </w:r>
      <w:r w:rsidRPr="00AE2F31">
        <w:t xml:space="preserve">ператора электронной площадки, и они ему понятны. Претенденту известно </w:t>
      </w:r>
      <w:r w:rsidRPr="00AE2F31">
        <w:rPr>
          <w:b/>
          <w:bCs/>
        </w:rPr>
        <w:t xml:space="preserve">фактическое состояние и технические характеристики </w:t>
      </w:r>
      <w:r w:rsidR="00851C2F" w:rsidRPr="00AE2F31">
        <w:rPr>
          <w:b/>
          <w:bCs/>
        </w:rPr>
        <w:t xml:space="preserve">муниципального </w:t>
      </w:r>
      <w:r w:rsidRPr="00AE2F31">
        <w:rPr>
          <w:b/>
          <w:bCs/>
        </w:rPr>
        <w:t>имущества</w:t>
      </w:r>
      <w:r w:rsidR="00941A15" w:rsidRPr="00AE2F31">
        <w:rPr>
          <w:b/>
          <w:bCs/>
        </w:rPr>
        <w:t>,</w:t>
      </w:r>
      <w:r w:rsidRPr="00AE2F31">
        <w:rPr>
          <w:b/>
          <w:bCs/>
        </w:rPr>
        <w:t xml:space="preserve"> </w:t>
      </w:r>
      <w:r w:rsidRPr="00AE2F31">
        <w:rPr>
          <w:b/>
        </w:rPr>
        <w:t>и он не имеет претензий к ним</w:t>
      </w:r>
      <w:r w:rsidRPr="00AE2F31">
        <w:t>.</w:t>
      </w:r>
    </w:p>
    <w:p w14:paraId="01000592" w14:textId="1FEC3BC1" w:rsidR="002E283C" w:rsidRPr="002E283C" w:rsidRDefault="002E283C" w:rsidP="002E283C">
      <w:pPr>
        <w:numPr>
          <w:ilvl w:val="0"/>
          <w:numId w:val="10"/>
        </w:numPr>
        <w:tabs>
          <w:tab w:val="clear" w:pos="360"/>
          <w:tab w:val="num" w:pos="0"/>
        </w:tabs>
        <w:suppressAutoHyphens/>
        <w:ind w:left="0" w:hanging="284"/>
        <w:jc w:val="both"/>
      </w:pPr>
      <w:r w:rsidRPr="00AE2F31">
        <w:t>Претендент</w:t>
      </w:r>
      <w:r w:rsidRPr="002E283C">
        <w:t xml:space="preserve"> извещен о том, что он вправе отозвать </w:t>
      </w:r>
      <w:r w:rsidR="00941A15">
        <w:t>з</w:t>
      </w:r>
      <w:r w:rsidRPr="002E283C">
        <w:t xml:space="preserve">аявку в любое время до установленных даты и времени окончания приема/подачи заявок на участие в аукционе в электронной форме, в порядке, установленном в </w:t>
      </w:r>
      <w:r w:rsidR="00662029" w:rsidRPr="00662029">
        <w:t>извещении и документации о проведении аукциона на право заключения договора купли-продажи муниципального имущества</w:t>
      </w:r>
      <w:r w:rsidRPr="002E283C">
        <w:t>.</w:t>
      </w:r>
    </w:p>
    <w:p w14:paraId="78E25327" w14:textId="77777777" w:rsidR="002E283C" w:rsidRPr="002E283C" w:rsidRDefault="002E283C" w:rsidP="002E283C">
      <w:pPr>
        <w:numPr>
          <w:ilvl w:val="0"/>
          <w:numId w:val="10"/>
        </w:numPr>
        <w:tabs>
          <w:tab w:val="clear" w:pos="360"/>
        </w:tabs>
        <w:suppressAutoHyphens/>
        <w:ind w:left="0" w:hanging="284"/>
        <w:jc w:val="both"/>
      </w:pPr>
      <w:r w:rsidRPr="002E283C">
        <w:t xml:space="preserve">Ответственность за достоверность представленных документов и информации несет Претендент. </w:t>
      </w:r>
    </w:p>
    <w:p w14:paraId="1D9D0A50" w14:textId="2DD1B7B0" w:rsidR="002E283C" w:rsidRPr="002E283C" w:rsidRDefault="002E283C" w:rsidP="002E283C">
      <w:pPr>
        <w:numPr>
          <w:ilvl w:val="0"/>
          <w:numId w:val="10"/>
        </w:numPr>
        <w:suppressAutoHyphens/>
        <w:ind w:left="0" w:hanging="284"/>
        <w:jc w:val="both"/>
      </w:pPr>
      <w:r w:rsidRPr="002E283C">
        <w:t xml:space="preserve">Претендент подтверждает, что на дату подписания настоящей </w:t>
      </w:r>
      <w:r w:rsidR="00941A15">
        <w:t>з</w:t>
      </w:r>
      <w:r w:rsidRPr="002E283C">
        <w:t xml:space="preserve">аявки ознакомлен с порядком проведения аукциона в электронной форме, порядком внесения, блокирования и прекращения блокирования денежных средств в качестве задатка, </w:t>
      </w:r>
      <w:r w:rsidR="00662029" w:rsidRPr="00662029">
        <w:t>извещени</w:t>
      </w:r>
      <w:r w:rsidR="009D26CB">
        <w:t>ем</w:t>
      </w:r>
      <w:r w:rsidR="00662029" w:rsidRPr="00662029">
        <w:t xml:space="preserve"> и документаци</w:t>
      </w:r>
      <w:r w:rsidR="009D26CB">
        <w:t>ей</w:t>
      </w:r>
      <w:r w:rsidR="00662029" w:rsidRPr="00662029">
        <w:t xml:space="preserve"> о проведении аукциона на право заключения договора купли-продажи муниципального имущества</w:t>
      </w:r>
      <w:r w:rsidR="009D26CB">
        <w:t>,</w:t>
      </w:r>
      <w:r w:rsidRPr="002E283C">
        <w:t xml:space="preserve"> </w:t>
      </w:r>
      <w:r w:rsidRPr="002E283C">
        <w:br/>
        <w:t>и проектом</w:t>
      </w:r>
      <w:r w:rsidRPr="002E283C">
        <w:rPr>
          <w:color w:val="FF0000"/>
        </w:rPr>
        <w:t xml:space="preserve"> </w:t>
      </w:r>
      <w:r w:rsidRPr="002E283C">
        <w:t xml:space="preserve">договора купли-продажи, и они ему понятны. Претендент подтверждает, что надлежащим образом идентифицировал и ознакомлен с реальным состоянием выставляемого на аукцион </w:t>
      </w:r>
      <w:r w:rsidR="00941A15">
        <w:t xml:space="preserve">муниципального </w:t>
      </w:r>
      <w:r w:rsidRPr="002E283C">
        <w:t xml:space="preserve">имущества в результате осмотра, который осуществляется по адресу местонахождения </w:t>
      </w:r>
      <w:r w:rsidR="00941A15">
        <w:t xml:space="preserve">муниципального </w:t>
      </w:r>
      <w:r w:rsidRPr="002E283C">
        <w:t>имущества.</w:t>
      </w:r>
    </w:p>
    <w:p w14:paraId="2CA169EB" w14:textId="650067A6" w:rsidR="002E283C" w:rsidRPr="002E283C" w:rsidRDefault="002E283C" w:rsidP="002E283C">
      <w:pPr>
        <w:numPr>
          <w:ilvl w:val="0"/>
          <w:numId w:val="10"/>
        </w:numPr>
        <w:tabs>
          <w:tab w:val="clear" w:pos="360"/>
        </w:tabs>
        <w:suppressAutoHyphens/>
        <w:ind w:left="0" w:hanging="284"/>
        <w:jc w:val="both"/>
      </w:pPr>
      <w:r w:rsidRPr="002E283C">
        <w:t xml:space="preserve">Претендент осведомлен и согласен с тем, что Уполномоченный орган, </w:t>
      </w:r>
      <w:r w:rsidR="00941A15">
        <w:t>О</w:t>
      </w:r>
      <w:r w:rsidRPr="002E283C">
        <w:t xml:space="preserve">ператор электронной площадки и Продавец не несут ответственности за ущерб, который может быть причинен Претенденту отменой аукциона в электронной форме, внесением изменений в </w:t>
      </w:r>
      <w:r w:rsidR="009D26CB" w:rsidRPr="009D26CB">
        <w:t>извещени</w:t>
      </w:r>
      <w:r w:rsidR="009D26CB">
        <w:t>е</w:t>
      </w:r>
      <w:r w:rsidR="009D26CB" w:rsidRPr="009D26CB">
        <w:t xml:space="preserve"> и документаци</w:t>
      </w:r>
      <w:r w:rsidR="009D26CB">
        <w:t>ю</w:t>
      </w:r>
      <w:r w:rsidR="009D26CB" w:rsidRPr="009D26CB">
        <w:t xml:space="preserve"> о проведении аукциона на право заключения договора купли-продажи муниципального имущества</w:t>
      </w:r>
      <w:r w:rsidRPr="002E283C">
        <w:t xml:space="preserve">, а также приостановлением процедуры проведения аукциона в электронной форме. При этом Претендент считается уведомленным об отмене аукциона в электронной форме, внесении изменений в </w:t>
      </w:r>
      <w:r w:rsidR="009D26CB" w:rsidRPr="009D26CB">
        <w:t>извещении и документации о проведении аукциона на право заключения договора купли-продажи муниципального имущества</w:t>
      </w:r>
      <w:r w:rsidRPr="002E283C">
        <w:t xml:space="preserve"> с даты публикации информации об отмене аукциона в электронной форме, внесении изменений в </w:t>
      </w:r>
      <w:r w:rsidR="001F0362" w:rsidRPr="001F0362">
        <w:t>извещени</w:t>
      </w:r>
      <w:r w:rsidR="001F0362">
        <w:t>е</w:t>
      </w:r>
      <w:r w:rsidR="001F0362" w:rsidRPr="001F0362">
        <w:t xml:space="preserve"> и документаци</w:t>
      </w:r>
      <w:r w:rsidR="001F0362">
        <w:t>ю</w:t>
      </w:r>
      <w:r w:rsidR="001F0362" w:rsidRPr="001F0362">
        <w:t xml:space="preserve"> о проведении аукциона на право заключения договора купли-продажи муниципального имущества</w:t>
      </w:r>
      <w:r w:rsidRPr="002E283C">
        <w:t xml:space="preserve"> на официальном сайте торгов Российской Федерации в информационно-телекоммуникационной сети «Интернет» для размещения информации о проведении торгов </w:t>
      </w:r>
      <w:hyperlink r:id="rId21" w:history="1">
        <w:r w:rsidRPr="002E283C">
          <w:rPr>
            <w:u w:val="single"/>
          </w:rPr>
          <w:t>www.torgi.gov.ru</w:t>
        </w:r>
      </w:hyperlink>
      <w:r w:rsidRPr="002E283C">
        <w:t xml:space="preserve"> и сайте </w:t>
      </w:r>
      <w:r w:rsidR="00941A15">
        <w:rPr>
          <w:u w:val="single"/>
        </w:rPr>
        <w:t>О</w:t>
      </w:r>
      <w:r w:rsidRPr="002E283C">
        <w:rPr>
          <w:u w:val="single"/>
        </w:rPr>
        <w:t>ператора электронной площадки.</w:t>
      </w:r>
    </w:p>
    <w:p w14:paraId="47692174" w14:textId="4B0A37A2" w:rsidR="002E283C" w:rsidRPr="002E283C" w:rsidRDefault="002E283C" w:rsidP="002E283C">
      <w:pPr>
        <w:numPr>
          <w:ilvl w:val="0"/>
          <w:numId w:val="10"/>
        </w:numPr>
        <w:tabs>
          <w:tab w:val="clear" w:pos="360"/>
        </w:tabs>
        <w:suppressAutoHyphens/>
        <w:ind w:left="0" w:hanging="284"/>
        <w:jc w:val="both"/>
      </w:pPr>
      <w:r w:rsidRPr="002E283C">
        <w:t xml:space="preserve">Условия аукциона в электронной форме по данному </w:t>
      </w:r>
      <w:r w:rsidR="00941A15">
        <w:t xml:space="preserve">муниципальному </w:t>
      </w:r>
      <w:r w:rsidRPr="002E283C">
        <w:t xml:space="preserve">имуществу с </w:t>
      </w:r>
      <w:r w:rsidR="00941A15">
        <w:t>У</w:t>
      </w:r>
      <w:r w:rsidRPr="002E283C">
        <w:t>частником аукциона являются условиями публичной оферты,</w:t>
      </w:r>
      <w:r>
        <w:t xml:space="preserve"> </w:t>
      </w:r>
      <w:r w:rsidRPr="002E283C">
        <w:t xml:space="preserve">а подача </w:t>
      </w:r>
      <w:r w:rsidR="00941A15">
        <w:t>з</w:t>
      </w:r>
      <w:r w:rsidRPr="002E283C">
        <w:t xml:space="preserve">аявки на участие в аукционе в электронной форме в установленные в </w:t>
      </w:r>
      <w:r w:rsidR="009D26CB" w:rsidRPr="009D26CB">
        <w:t>извещении и документации о проведении аукциона на право заключения договора купли-продажи муниципального имущества</w:t>
      </w:r>
      <w:r w:rsidRPr="002E283C">
        <w:t xml:space="preserve"> сроки и порядке являются акцептом оферты в соответствии со статьей 438 Гражданского кодекса Российской Федерации.</w:t>
      </w:r>
    </w:p>
    <w:p w14:paraId="27354B1D" w14:textId="6C3A27CB" w:rsidR="002E283C" w:rsidRPr="002E283C" w:rsidRDefault="002E283C" w:rsidP="002E283C">
      <w:pPr>
        <w:jc w:val="both"/>
      </w:pPr>
      <w:r w:rsidRPr="002E283C">
        <w:t>В соответствии с Федеральным законом от 27.07.2006 № 152-ФЗ «О персональных данных», подавая</w:t>
      </w:r>
      <w:r>
        <w:t xml:space="preserve"> </w:t>
      </w:r>
      <w:r w:rsidR="00941A15">
        <w:t>з</w:t>
      </w:r>
      <w:r w:rsidRPr="002E283C">
        <w:t>аявку,</w:t>
      </w:r>
      <w:r>
        <w:t xml:space="preserve"> </w:t>
      </w:r>
      <w:r w:rsidRPr="002E283C">
        <w:t>Претендент</w:t>
      </w:r>
      <w:r>
        <w:t xml:space="preserve"> </w:t>
      </w:r>
      <w:r w:rsidRPr="002E283C">
        <w:t>дает</w:t>
      </w:r>
      <w:r>
        <w:t xml:space="preserve"> </w:t>
      </w:r>
      <w:r w:rsidRPr="002E283C">
        <w:t>согласие</w:t>
      </w:r>
      <w:r>
        <w:t xml:space="preserve"> </w:t>
      </w:r>
      <w:r w:rsidRPr="002E283C">
        <w:t>на обработку персональных данных, указанных выше и содержащихся в представленных документах, в целях участия в аукционе в электронной форме.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Претендент подтверждает, что ознакомлен с положениями Федерального закона от 27.07.2006 № 152-ФЗ «О персональных данных», права и обязанности в области защиты персональных данных ему известны.</w:t>
      </w:r>
    </w:p>
    <w:p w14:paraId="7921E583" w14:textId="77777777" w:rsidR="00EA2D85" w:rsidRPr="002E283C" w:rsidRDefault="00EA2D85" w:rsidP="002E283C">
      <w:pPr>
        <w:spacing w:line="240" w:lineRule="atLeast"/>
        <w:jc w:val="right"/>
        <w:rPr>
          <w:b/>
          <w:bCs/>
          <w:color w:val="FF0000"/>
        </w:rPr>
      </w:pPr>
    </w:p>
    <w:p w14:paraId="4C2BF563" w14:textId="4E1597EE" w:rsidR="00EA2D85" w:rsidRPr="002E283C" w:rsidRDefault="00EA2D85" w:rsidP="002E283C">
      <w:pPr>
        <w:spacing w:line="240" w:lineRule="atLeast"/>
        <w:jc w:val="right"/>
        <w:rPr>
          <w:b/>
          <w:bCs/>
          <w:color w:val="FF0000"/>
        </w:rPr>
      </w:pPr>
    </w:p>
    <w:p w14:paraId="2D7265AC" w14:textId="18B333A8" w:rsidR="00EA2D85" w:rsidRPr="002E283C" w:rsidRDefault="00EA2D85" w:rsidP="002E283C">
      <w:pPr>
        <w:spacing w:line="240" w:lineRule="atLeast"/>
        <w:jc w:val="right"/>
        <w:rPr>
          <w:b/>
          <w:bCs/>
          <w:color w:val="FF0000"/>
        </w:rPr>
      </w:pPr>
    </w:p>
    <w:p w14:paraId="1416A4FC" w14:textId="1ED8DE9B" w:rsidR="00A15BA9" w:rsidRDefault="00A15BA9" w:rsidP="00253A6D">
      <w:pPr>
        <w:spacing w:line="240" w:lineRule="atLeast"/>
        <w:jc w:val="right"/>
        <w:rPr>
          <w:b/>
          <w:bCs/>
          <w:color w:val="FF0000"/>
          <w:sz w:val="22"/>
          <w:szCs w:val="22"/>
        </w:rPr>
      </w:pPr>
    </w:p>
    <w:p w14:paraId="00E0B163" w14:textId="4701C49C" w:rsidR="00276551" w:rsidRDefault="00276551" w:rsidP="00253A6D">
      <w:pPr>
        <w:spacing w:line="240" w:lineRule="atLeast"/>
        <w:jc w:val="right"/>
        <w:rPr>
          <w:b/>
          <w:bCs/>
          <w:color w:val="FF0000"/>
          <w:sz w:val="22"/>
          <w:szCs w:val="22"/>
        </w:rPr>
      </w:pPr>
    </w:p>
    <w:p w14:paraId="29E05D81" w14:textId="1F6FF216" w:rsidR="00276551" w:rsidRDefault="00276551" w:rsidP="00253A6D">
      <w:pPr>
        <w:spacing w:line="240" w:lineRule="atLeast"/>
        <w:jc w:val="right"/>
        <w:rPr>
          <w:b/>
          <w:bCs/>
          <w:color w:val="FF0000"/>
          <w:sz w:val="22"/>
          <w:szCs w:val="22"/>
        </w:rPr>
      </w:pPr>
    </w:p>
    <w:p w14:paraId="24A6EFC4" w14:textId="3348E767" w:rsidR="00276551" w:rsidRDefault="00276551" w:rsidP="00253A6D">
      <w:pPr>
        <w:spacing w:line="240" w:lineRule="atLeast"/>
        <w:jc w:val="right"/>
        <w:rPr>
          <w:b/>
          <w:bCs/>
          <w:color w:val="FF0000"/>
          <w:sz w:val="22"/>
          <w:szCs w:val="22"/>
        </w:rPr>
      </w:pPr>
    </w:p>
    <w:p w14:paraId="0EE232E9" w14:textId="16C7DBFB" w:rsidR="00276551" w:rsidRDefault="00276551" w:rsidP="00253A6D">
      <w:pPr>
        <w:spacing w:line="240" w:lineRule="atLeast"/>
        <w:jc w:val="right"/>
        <w:rPr>
          <w:b/>
          <w:bCs/>
          <w:color w:val="FF0000"/>
          <w:sz w:val="22"/>
          <w:szCs w:val="22"/>
        </w:rPr>
      </w:pPr>
    </w:p>
    <w:p w14:paraId="0C4EDCAA" w14:textId="48742D3D" w:rsidR="00276551" w:rsidRDefault="00276551" w:rsidP="00253A6D">
      <w:pPr>
        <w:spacing w:line="240" w:lineRule="atLeast"/>
        <w:jc w:val="right"/>
        <w:rPr>
          <w:b/>
          <w:bCs/>
          <w:color w:val="FF0000"/>
          <w:sz w:val="22"/>
          <w:szCs w:val="22"/>
        </w:rPr>
      </w:pPr>
    </w:p>
    <w:p w14:paraId="2BF861F1" w14:textId="72D219CA" w:rsidR="00276551" w:rsidRDefault="00276551" w:rsidP="00253A6D">
      <w:pPr>
        <w:spacing w:line="240" w:lineRule="atLeast"/>
        <w:jc w:val="right"/>
        <w:rPr>
          <w:b/>
          <w:bCs/>
          <w:color w:val="FF0000"/>
          <w:sz w:val="22"/>
          <w:szCs w:val="22"/>
        </w:rPr>
      </w:pPr>
    </w:p>
    <w:p w14:paraId="01343FEA" w14:textId="4C84AC47" w:rsidR="00276551" w:rsidRDefault="00276551" w:rsidP="00253A6D">
      <w:pPr>
        <w:spacing w:line="240" w:lineRule="atLeast"/>
        <w:jc w:val="right"/>
        <w:rPr>
          <w:b/>
          <w:bCs/>
          <w:color w:val="FF0000"/>
          <w:sz w:val="22"/>
          <w:szCs w:val="22"/>
        </w:rPr>
      </w:pPr>
    </w:p>
    <w:p w14:paraId="18D20972" w14:textId="77777777" w:rsidR="00276551" w:rsidRDefault="00276551" w:rsidP="00253A6D">
      <w:pPr>
        <w:spacing w:line="240" w:lineRule="atLeast"/>
        <w:jc w:val="right"/>
        <w:rPr>
          <w:b/>
          <w:bCs/>
          <w:color w:val="FF0000"/>
          <w:sz w:val="22"/>
          <w:szCs w:val="22"/>
        </w:rPr>
      </w:pPr>
    </w:p>
    <w:p w14:paraId="090E70F2" w14:textId="05F82330" w:rsidR="001F0362" w:rsidRDefault="001F0362" w:rsidP="00AE2F31">
      <w:pPr>
        <w:spacing w:line="240" w:lineRule="atLeast"/>
        <w:rPr>
          <w:b/>
          <w:bCs/>
          <w:color w:val="FF0000"/>
          <w:sz w:val="22"/>
          <w:szCs w:val="22"/>
        </w:rPr>
      </w:pPr>
    </w:p>
    <w:p w14:paraId="5329D3E0" w14:textId="77777777" w:rsidR="00A15BA9" w:rsidRPr="00253A6D" w:rsidRDefault="00A15BA9" w:rsidP="00253A6D">
      <w:pPr>
        <w:spacing w:line="240" w:lineRule="atLeast"/>
        <w:jc w:val="right"/>
        <w:rPr>
          <w:b/>
          <w:bCs/>
          <w:color w:val="FF0000"/>
          <w:sz w:val="22"/>
          <w:szCs w:val="22"/>
        </w:rPr>
      </w:pPr>
    </w:p>
    <w:p w14:paraId="24071E13" w14:textId="27FF5822" w:rsidR="00EA2D85" w:rsidRPr="00253A6D" w:rsidRDefault="00EA2D85" w:rsidP="00253A6D">
      <w:pPr>
        <w:spacing w:line="240" w:lineRule="atLeast"/>
        <w:jc w:val="right"/>
        <w:rPr>
          <w:b/>
          <w:bCs/>
          <w:sz w:val="22"/>
          <w:szCs w:val="22"/>
        </w:rPr>
      </w:pPr>
      <w:r w:rsidRPr="00253A6D">
        <w:rPr>
          <w:b/>
          <w:bCs/>
          <w:sz w:val="22"/>
          <w:szCs w:val="22"/>
        </w:rPr>
        <w:t>Приложение №3 к документации</w:t>
      </w:r>
    </w:p>
    <w:p w14:paraId="27A8CD8D" w14:textId="40198DA7" w:rsidR="00EA2D85" w:rsidRPr="00253A6D" w:rsidRDefault="00EA2D85" w:rsidP="00253A6D">
      <w:pPr>
        <w:pStyle w:val="a3"/>
        <w:spacing w:line="240" w:lineRule="atLeast"/>
        <w:ind w:firstLine="284"/>
        <w:jc w:val="right"/>
        <w:rPr>
          <w:b/>
        </w:rPr>
      </w:pPr>
      <w:r w:rsidRPr="00253A6D">
        <w:rPr>
          <w:b/>
          <w:bCs/>
        </w:rPr>
        <w:t>к аукциону</w:t>
      </w:r>
    </w:p>
    <w:p w14:paraId="1601EC7D" w14:textId="77777777" w:rsidR="00A14C71" w:rsidRPr="00A14C71" w:rsidRDefault="00A14C71" w:rsidP="00A14C71">
      <w:pPr>
        <w:jc w:val="center"/>
      </w:pPr>
    </w:p>
    <w:p w14:paraId="62DA2544" w14:textId="133BA0E4" w:rsidR="00A14C71" w:rsidRPr="00A14C71" w:rsidRDefault="00990DA1" w:rsidP="00A14C71">
      <w:pPr>
        <w:widowControl w:val="0"/>
        <w:autoSpaceDE w:val="0"/>
        <w:autoSpaceDN w:val="0"/>
        <w:adjustRightInd w:val="0"/>
        <w:ind w:right="200" w:firstLine="720"/>
        <w:jc w:val="center"/>
      </w:pPr>
      <w:r>
        <w:t xml:space="preserve">             </w:t>
      </w:r>
      <w:r w:rsidR="00A14C71" w:rsidRPr="00A14C71">
        <w:t>Примерный    Д О Г О В О Р       № _______________</w:t>
      </w:r>
    </w:p>
    <w:p w14:paraId="65D481D6" w14:textId="299C9E4D" w:rsidR="00A14C71" w:rsidRPr="00A14C71" w:rsidRDefault="00A14C71" w:rsidP="00A14C71">
      <w:pPr>
        <w:ind w:firstLine="567"/>
        <w:jc w:val="center"/>
      </w:pPr>
      <w:r w:rsidRPr="00A14C71">
        <w:t>купли-п</w:t>
      </w:r>
      <w:r w:rsidR="007A5FC1">
        <w:t xml:space="preserve">родажи муниципального </w:t>
      </w:r>
      <w:r w:rsidRPr="00A14C71">
        <w:t>имущества</w:t>
      </w:r>
    </w:p>
    <w:p w14:paraId="530C11FC" w14:textId="77777777" w:rsidR="0003665E" w:rsidRDefault="0003665E" w:rsidP="00A14C71">
      <w:pPr>
        <w:widowControl w:val="0"/>
        <w:autoSpaceDE w:val="0"/>
        <w:autoSpaceDN w:val="0"/>
        <w:adjustRightInd w:val="0"/>
        <w:ind w:left="5664" w:firstLine="708"/>
        <w:rPr>
          <w:bCs/>
          <w:sz w:val="22"/>
          <w:szCs w:val="22"/>
        </w:rPr>
      </w:pPr>
    </w:p>
    <w:p w14:paraId="611717F5" w14:textId="77777777" w:rsidR="00AE2F31" w:rsidRDefault="00AE2F31" w:rsidP="00AE2F31">
      <w:pPr>
        <w:pStyle w:val="afe"/>
        <w:ind w:firstLine="0"/>
        <w:rPr>
          <w:szCs w:val="24"/>
        </w:rPr>
      </w:pPr>
    </w:p>
    <w:p w14:paraId="4DFF03D2" w14:textId="547BB3BD" w:rsidR="00AE2F31" w:rsidRDefault="00AE2F31" w:rsidP="00AE2F31">
      <w:pPr>
        <w:ind w:firstLine="284"/>
      </w:pPr>
      <w:r>
        <w:t xml:space="preserve">  город Набережные Челны                                       </w:t>
      </w:r>
      <w:r w:rsidR="00990DA1">
        <w:t xml:space="preserve">                                                                                                      </w:t>
      </w:r>
      <w:r>
        <w:t xml:space="preserve">   </w:t>
      </w:r>
      <w:r w:rsidR="00EE049A">
        <w:t xml:space="preserve">         «____» ___________ 2026</w:t>
      </w:r>
      <w:r>
        <w:t xml:space="preserve"> года</w:t>
      </w:r>
    </w:p>
    <w:p w14:paraId="4B4265C2" w14:textId="77777777" w:rsidR="00AE2F31" w:rsidRDefault="00AE2F31" w:rsidP="00AE2F31">
      <w:pPr>
        <w:ind w:firstLine="284"/>
      </w:pPr>
    </w:p>
    <w:p w14:paraId="4D468E7B" w14:textId="5E4FD416" w:rsidR="00AE2F31" w:rsidRDefault="00AE2F31" w:rsidP="00AE2F31">
      <w:pPr>
        <w:jc w:val="both"/>
      </w:pPr>
      <w:r>
        <w:t xml:space="preserve">         Муниципальное унитарное предприятие города Набережные Челны «</w:t>
      </w:r>
      <w:r w:rsidR="009F0711">
        <w:t>Городской транспорт</w:t>
      </w:r>
      <w:r>
        <w:t>»,</w:t>
      </w:r>
      <w:r>
        <w:rPr>
          <w:b/>
        </w:rPr>
        <w:t xml:space="preserve"> </w:t>
      </w:r>
      <w:r w:rsidRPr="00481361">
        <w:t>именуемое в дальнейшем «Продавец»</w:t>
      </w:r>
      <w:r w:rsidRPr="00481361">
        <w:rPr>
          <w:sz w:val="26"/>
          <w:szCs w:val="26"/>
        </w:rPr>
        <w:t>,</w:t>
      </w:r>
      <w:r>
        <w:rPr>
          <w:sz w:val="26"/>
          <w:szCs w:val="26"/>
        </w:rPr>
        <w:t xml:space="preserve"> </w:t>
      </w:r>
      <w:r>
        <w:rPr>
          <w:color w:val="000000"/>
        </w:rPr>
        <w:t xml:space="preserve"> </w:t>
      </w:r>
      <w:r>
        <w:t>в лице генерального директора Гизатуллина Ильдара Нагимулловича,</w:t>
      </w:r>
      <w:r>
        <w:rPr>
          <w:b/>
        </w:rPr>
        <w:t xml:space="preserve"> </w:t>
      </w:r>
      <w:r>
        <w:t>действующего</w:t>
      </w:r>
      <w:r>
        <w:rPr>
          <w:b/>
        </w:rPr>
        <w:t xml:space="preserve"> </w:t>
      </w:r>
      <w:r>
        <w:t xml:space="preserve">на основании Устава, с одной стороны, и __________________, </w:t>
      </w:r>
      <w:r w:rsidRPr="00481361">
        <w:t>именуемый в дальнейшем «Покупатель»,</w:t>
      </w:r>
      <w:r>
        <w:t xml:space="preserve"> в лице __________, действующего на основании_____________________________________, с другой стороны, вместе именуемые в дальнейшем «Стороны», на основании протокола о результатах аукциона по продаже объекта незавершенного строительства от _________ № ___________заключили настоящий договор купли-продажи (далее – Договор) о нижеследующем:</w:t>
      </w:r>
    </w:p>
    <w:p w14:paraId="26D4D7B5" w14:textId="77777777" w:rsidR="00AE2F31" w:rsidRDefault="00AE2F31" w:rsidP="00AE2F31">
      <w:pPr>
        <w:pStyle w:val="aa"/>
      </w:pPr>
    </w:p>
    <w:p w14:paraId="4E63F81F" w14:textId="77777777" w:rsidR="00AE2F31" w:rsidRDefault="00AE2F31" w:rsidP="00AE2F31">
      <w:pPr>
        <w:ind w:firstLine="567"/>
        <w:jc w:val="center"/>
      </w:pPr>
      <w:r>
        <w:t>1. ПРЕДМЕТ ДОГОВОРА</w:t>
      </w:r>
    </w:p>
    <w:p w14:paraId="6C328E08" w14:textId="77777777" w:rsidR="00AE2F31" w:rsidRDefault="00AE2F31" w:rsidP="00AE2F31">
      <w:pPr>
        <w:ind w:firstLine="567"/>
        <w:jc w:val="both"/>
        <w:rPr>
          <w:b/>
        </w:rPr>
      </w:pPr>
    </w:p>
    <w:p w14:paraId="6A7FC1C3" w14:textId="091906AD" w:rsidR="00AE2F31" w:rsidRDefault="00AE2F31" w:rsidP="00AE2F31">
      <w:pPr>
        <w:ind w:firstLine="142"/>
        <w:jc w:val="both"/>
        <w:rPr>
          <w:color w:val="000000"/>
        </w:rPr>
      </w:pPr>
      <w:r>
        <w:t xml:space="preserve">        1.1.По настоящему Договору «Продавец» обязуется передать в собственность «Покупателя», а «Покупатель» обязуется принять и оплатить следующее приобретаемое имущество:</w:t>
      </w:r>
      <w:r>
        <w:rPr>
          <w:color w:val="000000"/>
        </w:rPr>
        <w:t xml:space="preserve"> </w:t>
      </w:r>
      <w:r w:rsidR="00306C53">
        <w:rPr>
          <w:color w:val="000000"/>
        </w:rPr>
        <w:t>_____________________________</w:t>
      </w:r>
      <w:r>
        <w:t>(далее – Имущество, Объект) в порядке и на условиях, изложенных в Договоре.</w:t>
      </w:r>
    </w:p>
    <w:p w14:paraId="42395598" w14:textId="2021DAEA" w:rsidR="00AE2F31" w:rsidRDefault="00AE2F31" w:rsidP="006C46FC">
      <w:pPr>
        <w:pStyle w:val="aa"/>
        <w:shd w:val="clear" w:color="auto" w:fill="FFFFFF" w:themeFill="background1"/>
        <w:ind w:left="0" w:firstLine="567"/>
        <w:jc w:val="both"/>
        <w:rPr>
          <w:i/>
        </w:rPr>
      </w:pPr>
      <w:r w:rsidRPr="006C46FC">
        <w:rPr>
          <w:color w:val="000000"/>
        </w:rPr>
        <w:t>.</w:t>
      </w:r>
    </w:p>
    <w:p w14:paraId="2C957672" w14:textId="77777777" w:rsidR="00AE2F31" w:rsidRDefault="00AE2F31" w:rsidP="00AE2F31">
      <w:pPr>
        <w:ind w:firstLine="567"/>
        <w:jc w:val="center"/>
      </w:pPr>
      <w:r>
        <w:t>2. ОПЛАТА ИМУЩЕСТВА И ПОРЯДОК РАСЧЕТОВ</w:t>
      </w:r>
    </w:p>
    <w:p w14:paraId="7CEDBF2A" w14:textId="77777777" w:rsidR="00AE2F31" w:rsidRDefault="00AE2F31" w:rsidP="00AE2F31">
      <w:pPr>
        <w:jc w:val="both"/>
      </w:pPr>
    </w:p>
    <w:p w14:paraId="47CBA099" w14:textId="77777777" w:rsidR="00AE2F31" w:rsidRPr="00AF5E31" w:rsidRDefault="00AE2F31" w:rsidP="00AE2F31">
      <w:pPr>
        <w:ind w:firstLine="567"/>
        <w:jc w:val="both"/>
      </w:pPr>
      <w:r w:rsidRPr="00481361">
        <w:t xml:space="preserve">2.1. </w:t>
      </w:r>
      <w:r w:rsidRPr="00481361">
        <w:rPr>
          <w:color w:val="000000"/>
        </w:rPr>
        <w:t>Оплата услуг по настоящему Договору производится Покупателем по безналичному расчету путем перечисления денежных средств на расчетный счет Продавца</w:t>
      </w:r>
      <w:r w:rsidRPr="00481361">
        <w:t xml:space="preserve"> в течение 5 (пяти) рабочих дней со дня подписания Договора.</w:t>
      </w:r>
    </w:p>
    <w:p w14:paraId="69DCEE9D" w14:textId="0136D3BC" w:rsidR="00AE2F31" w:rsidRDefault="00AE2F31" w:rsidP="00AE2F31">
      <w:pPr>
        <w:ind w:firstLine="567"/>
        <w:jc w:val="both"/>
        <w:rPr>
          <w:color w:val="000000"/>
        </w:rPr>
      </w:pPr>
      <w:r w:rsidRPr="00AF5E31">
        <w:t xml:space="preserve">2.2. </w:t>
      </w:r>
      <w:r w:rsidRPr="00AF5E31">
        <w:rPr>
          <w:color w:val="000000"/>
        </w:rPr>
        <w:t>Цена (стоимость) «Объекта» установлена в соответствии с протоколом о результатах аукциона</w:t>
      </w:r>
      <w:r w:rsidRPr="00064D1F">
        <w:rPr>
          <w:color w:val="000000"/>
        </w:rPr>
        <w:t xml:space="preserve"> по продаже объекта незавершенного строительства от ____ № ___ (далее – аукцион) и состав</w:t>
      </w:r>
      <w:r>
        <w:rPr>
          <w:color w:val="000000"/>
        </w:rPr>
        <w:t xml:space="preserve">ляет ______________(_______________) </w:t>
      </w:r>
      <w:r w:rsidR="00830B5E">
        <w:rPr>
          <w:color w:val="000000"/>
        </w:rPr>
        <w:t>руб. 00 коп., в том числе НДС __</w:t>
      </w:r>
      <w:r>
        <w:rPr>
          <w:color w:val="000000"/>
        </w:rPr>
        <w:t xml:space="preserve"> %, который составляет ___________ (_____________) руб. ___ коп. </w:t>
      </w:r>
    </w:p>
    <w:p w14:paraId="5BBADF7D" w14:textId="77777777" w:rsidR="00AE2F31" w:rsidRDefault="00AE2F31" w:rsidP="00AE2F31">
      <w:pPr>
        <w:ind w:firstLine="567"/>
        <w:jc w:val="both"/>
      </w:pPr>
      <w:r>
        <w:t xml:space="preserve">2.3. Оплата за Имущество производится на следующий расчетный счет: </w:t>
      </w:r>
    </w:p>
    <w:p w14:paraId="2B1CB22D" w14:textId="7F157266" w:rsidR="00AE2F31" w:rsidRDefault="00AE2F31" w:rsidP="00AE2F31">
      <w:pPr>
        <w:jc w:val="both"/>
      </w:pPr>
      <w:r w:rsidRPr="00543C55">
        <w:t>Муниципальное унитарное предприятие города Набережные Челны «</w:t>
      </w:r>
      <w:r w:rsidR="009F0711">
        <w:t>Городской транспорт</w:t>
      </w:r>
      <w:r w:rsidRPr="00543C55">
        <w:t>»</w:t>
      </w:r>
      <w:r>
        <w:t xml:space="preserve">, ИНН 1653001805, КПП 165001001, р/с 40702810905029000002, к/с 30101810000000000805, в Набережночелнинском филиале ПАО «АК БАРС» БАНК, БИК 049205805. В платежном поручении необходимо указывать дату, номер Договора, адрес «Объекта» и наименование «Покупателя». </w:t>
      </w:r>
    </w:p>
    <w:p w14:paraId="06EC342E" w14:textId="77777777" w:rsidR="00AE2F31" w:rsidRDefault="00AE2F31" w:rsidP="00AE2F31">
      <w:pPr>
        <w:ind w:firstLine="567"/>
        <w:jc w:val="both"/>
      </w:pPr>
      <w:r w:rsidRPr="00EE4454">
        <w:t>2.4. Сумма задатка по настоящему договору составляет 10 процентов от стоимости «Объекта», установленная в пункте 2.2. договора. Внесенный Покупателем задаток для участия в аукционе, засчитывается в счет оплаты за Имущество.</w:t>
      </w:r>
    </w:p>
    <w:p w14:paraId="2E9A754B" w14:textId="77777777" w:rsidR="00AE2F31" w:rsidRDefault="00AE2F31" w:rsidP="00AE2F31">
      <w:pPr>
        <w:ind w:firstLine="567"/>
        <w:jc w:val="both"/>
      </w:pPr>
      <w:r>
        <w:t>2.5. Моментом надлежащего исполнения обязанности «Покупателя» по уплате стоимости «Объекта» является дата поступления денежных средств на счет «Продавца» в сумме и в сроки, указанные в пунктах 2.1,2.2.</w:t>
      </w:r>
    </w:p>
    <w:p w14:paraId="76929B01" w14:textId="77777777" w:rsidR="00AE2F31" w:rsidRDefault="00AE2F31" w:rsidP="00AE2F31">
      <w:pPr>
        <w:ind w:firstLine="567"/>
        <w:jc w:val="center"/>
        <w:rPr>
          <w:b/>
        </w:rPr>
      </w:pPr>
    </w:p>
    <w:p w14:paraId="7151709E" w14:textId="77777777" w:rsidR="00AE2F31" w:rsidRDefault="00AE2F31" w:rsidP="00AE2F31">
      <w:pPr>
        <w:jc w:val="center"/>
      </w:pPr>
      <w:r>
        <w:t>3. ОБЯЗАННОСТИ СТОРОН</w:t>
      </w:r>
    </w:p>
    <w:p w14:paraId="5C5A55F5" w14:textId="77777777" w:rsidR="00AE2F31" w:rsidRDefault="00AE2F31" w:rsidP="00AE2F31">
      <w:pPr>
        <w:ind w:firstLine="567"/>
        <w:jc w:val="center"/>
        <w:rPr>
          <w:b/>
        </w:rPr>
      </w:pPr>
    </w:p>
    <w:p w14:paraId="77BD6BCF" w14:textId="312B3D28" w:rsidR="00AE2F31" w:rsidRDefault="00490218" w:rsidP="00AE2F31">
      <w:pPr>
        <w:ind w:firstLine="567"/>
        <w:jc w:val="both"/>
      </w:pPr>
      <w:r>
        <w:t>3.1</w:t>
      </w:r>
      <w:r w:rsidR="00AE2F31">
        <w:t xml:space="preserve">. Продавец обязан: </w:t>
      </w:r>
    </w:p>
    <w:p w14:paraId="38DDD4D1" w14:textId="4BD2DE3B" w:rsidR="00AE2F31" w:rsidRDefault="00490218" w:rsidP="00AE2F31">
      <w:pPr>
        <w:ind w:firstLine="567"/>
        <w:jc w:val="both"/>
      </w:pPr>
      <w:r>
        <w:t>3.1</w:t>
      </w:r>
      <w:r w:rsidR="00AE2F31">
        <w:t xml:space="preserve">.1. Не позднее 10 </w:t>
      </w:r>
      <w:r w:rsidR="00AE2F31" w:rsidRPr="00481361">
        <w:t>календарных</w:t>
      </w:r>
      <w:r w:rsidR="00AE2F31">
        <w:t xml:space="preserve"> дней со дня полной оплаты Имущества обеспечить составление акта приема-передачи и передачу Имущества Покупателю;</w:t>
      </w:r>
    </w:p>
    <w:p w14:paraId="313A3011" w14:textId="1943299D" w:rsidR="00AE2F31" w:rsidRPr="00896FFA" w:rsidRDefault="00490218" w:rsidP="00AE2F31">
      <w:pPr>
        <w:tabs>
          <w:tab w:val="left" w:pos="1200"/>
        </w:tabs>
        <w:ind w:firstLine="567"/>
      </w:pPr>
      <w:r>
        <w:t>3.2</w:t>
      </w:r>
      <w:r w:rsidR="00AE2F31">
        <w:t xml:space="preserve">. </w:t>
      </w:r>
      <w:r w:rsidR="00AE2F31" w:rsidRPr="00896FFA">
        <w:t>Покупатель обязан:</w:t>
      </w:r>
    </w:p>
    <w:p w14:paraId="2052C35C" w14:textId="221CE4E8" w:rsidR="00AE2F31" w:rsidRDefault="00AE2F31" w:rsidP="00AE2F31">
      <w:pPr>
        <w:tabs>
          <w:tab w:val="left" w:pos="1200"/>
        </w:tabs>
        <w:ind w:firstLine="567"/>
      </w:pPr>
      <w:r w:rsidRPr="00896FFA">
        <w:t xml:space="preserve">3.2.1. Произвести оплату в течение </w:t>
      </w:r>
      <w:r>
        <w:t>5 (</w:t>
      </w:r>
      <w:r w:rsidRPr="00896FFA">
        <w:t>пяти</w:t>
      </w:r>
      <w:r>
        <w:t>)</w:t>
      </w:r>
      <w:r w:rsidRPr="00896FFA">
        <w:t xml:space="preserve"> рабочих дней со дня подписания Договора.</w:t>
      </w:r>
    </w:p>
    <w:p w14:paraId="498654F9" w14:textId="10C8920F" w:rsidR="00FE62F8" w:rsidRDefault="00FE62F8" w:rsidP="00AE2F31">
      <w:pPr>
        <w:tabs>
          <w:tab w:val="left" w:pos="1200"/>
        </w:tabs>
        <w:ind w:firstLine="567"/>
      </w:pPr>
      <w:r>
        <w:t>3.2.1 Вывоз имущества осуществляется силами и средствами Покупателя.</w:t>
      </w:r>
    </w:p>
    <w:p w14:paraId="5D5E8B3D" w14:textId="77777777" w:rsidR="00AE2F31" w:rsidRDefault="00AE2F31" w:rsidP="00AE2F31">
      <w:pPr>
        <w:tabs>
          <w:tab w:val="left" w:pos="1200"/>
        </w:tabs>
        <w:ind w:firstLine="567"/>
      </w:pPr>
    </w:p>
    <w:p w14:paraId="0F108731" w14:textId="77777777" w:rsidR="00AE2F31" w:rsidRDefault="00AE2F31" w:rsidP="00AE2F31">
      <w:pPr>
        <w:ind w:firstLine="567"/>
        <w:jc w:val="center"/>
      </w:pPr>
    </w:p>
    <w:p w14:paraId="081F2916" w14:textId="77777777" w:rsidR="00AE2F31" w:rsidRDefault="00AE2F31" w:rsidP="00AE2F31">
      <w:pPr>
        <w:jc w:val="center"/>
      </w:pPr>
      <w:r>
        <w:t>4. ПОРЯДОК ПЕРЕХОДА ПРАВА СОБСТВЕННОСТИ</w:t>
      </w:r>
    </w:p>
    <w:p w14:paraId="2E77F301" w14:textId="77777777" w:rsidR="00AE2F31" w:rsidRDefault="00AE2F31" w:rsidP="00AE2F31">
      <w:pPr>
        <w:ind w:firstLine="567"/>
        <w:jc w:val="center"/>
        <w:rPr>
          <w:b/>
        </w:rPr>
      </w:pPr>
    </w:p>
    <w:p w14:paraId="4AB2482D" w14:textId="77777777" w:rsidR="00AE2F31" w:rsidRDefault="00AE2F31" w:rsidP="00AE2F31">
      <w:pPr>
        <w:ind w:firstLine="567"/>
        <w:jc w:val="both"/>
      </w:pPr>
      <w:r>
        <w:t xml:space="preserve">4.1. Право собственности на Имущество переходит к Покупателю с момента государственной регистрации перехода права собственности. </w:t>
      </w:r>
    </w:p>
    <w:p w14:paraId="3487C5E2" w14:textId="77777777" w:rsidR="00AE2F31" w:rsidRPr="00AF5E31" w:rsidRDefault="00AE2F31" w:rsidP="00AE2F31">
      <w:pPr>
        <w:ind w:firstLine="567"/>
        <w:jc w:val="both"/>
      </w:pPr>
      <w:r>
        <w:t xml:space="preserve">4.2. Имущество </w:t>
      </w:r>
      <w:r w:rsidRPr="00AF5E31">
        <w:t>считается переданным Покупателю с момента подписания Сторонами акта приема-передачи.</w:t>
      </w:r>
    </w:p>
    <w:p w14:paraId="57BF3948" w14:textId="77777777" w:rsidR="00AE2F31" w:rsidRPr="00AF5E31" w:rsidRDefault="00AE2F31" w:rsidP="00AE2F31">
      <w:pPr>
        <w:ind w:firstLine="567"/>
        <w:jc w:val="both"/>
      </w:pPr>
      <w:r w:rsidRPr="00AF5E31">
        <w:t>4.3. Переход права собственности на Имущество не влечет прекращения обременений, предусмотренных Договором. Прекращение или изменение их условий осуществляется в порядке, предусмотренном законодательством.</w:t>
      </w:r>
    </w:p>
    <w:p w14:paraId="5E055240" w14:textId="77777777" w:rsidR="00AE2F31" w:rsidRDefault="00AE2F31" w:rsidP="00AE2F31"/>
    <w:p w14:paraId="0D314BF4" w14:textId="77777777" w:rsidR="00AE2F31" w:rsidRDefault="00AE2F31" w:rsidP="00AE2F31">
      <w:pPr>
        <w:jc w:val="center"/>
      </w:pPr>
      <w:r>
        <w:t>5. ОТВЕТСТВЕННОСТЬ СТОРОН</w:t>
      </w:r>
    </w:p>
    <w:p w14:paraId="373B75EE" w14:textId="77777777" w:rsidR="00AE2F31" w:rsidRDefault="00AE2F31" w:rsidP="00AE2F31">
      <w:pPr>
        <w:jc w:val="center"/>
      </w:pPr>
    </w:p>
    <w:p w14:paraId="7F27FE54" w14:textId="77777777" w:rsidR="00AE2F31" w:rsidRPr="00AF5E31" w:rsidRDefault="00AE2F31" w:rsidP="00AE2F31">
      <w:pPr>
        <w:ind w:firstLine="567"/>
        <w:jc w:val="both"/>
      </w:pPr>
      <w:r>
        <w:t xml:space="preserve">5.1. В случае ненадлежащего исполнения Покупателем условий Договора, Покупатель уплачивает пеню на недовнесенную сумму за каждый день просрочки в размере одной трехсотой ставки рефинансирования Центрального Банка Российской Федерации, действующей на дату </w:t>
      </w:r>
      <w:r w:rsidRPr="00AF5E31">
        <w:t>выполнения денежных обязательств.</w:t>
      </w:r>
    </w:p>
    <w:p w14:paraId="3C54D8AC" w14:textId="77777777" w:rsidR="00AE2F31" w:rsidRPr="00AF5E31" w:rsidRDefault="00AE2F31" w:rsidP="00AE2F31">
      <w:pPr>
        <w:ind w:firstLine="567"/>
        <w:jc w:val="both"/>
      </w:pPr>
      <w:r w:rsidRPr="00AF5E31">
        <w:t>5.2. В случае неисполнения Покупателем условий, предусмотренных п.2.1. Договора, Договор расторгается в силу ст.</w:t>
      </w:r>
      <w:r>
        <w:t xml:space="preserve"> </w:t>
      </w:r>
      <w:r w:rsidRPr="00AF5E31">
        <w:t xml:space="preserve">450 Гражданского кодекса Российской Федерации, </w:t>
      </w:r>
      <w:r w:rsidRPr="00481361">
        <w:t>при этом</w:t>
      </w:r>
      <w:r>
        <w:t xml:space="preserve"> </w:t>
      </w:r>
      <w:r w:rsidRPr="00AF5E31">
        <w:t>сумма задатка, уплаченная Покупателем за Имущество, не возвращается.</w:t>
      </w:r>
    </w:p>
    <w:p w14:paraId="4841283C" w14:textId="77777777" w:rsidR="00EA5781" w:rsidRDefault="00EA5781" w:rsidP="00AE2F31">
      <w:pPr>
        <w:jc w:val="center"/>
      </w:pPr>
    </w:p>
    <w:p w14:paraId="082225C6" w14:textId="2AFD08A3" w:rsidR="00AE2F31" w:rsidRDefault="00AE2F31" w:rsidP="00AE2F31">
      <w:pPr>
        <w:jc w:val="center"/>
      </w:pPr>
      <w:r>
        <w:t>6. ОСОБЫЕ УСЛОВИЯ</w:t>
      </w:r>
    </w:p>
    <w:p w14:paraId="210FD0C8" w14:textId="77777777" w:rsidR="00AE2F31" w:rsidRDefault="00AE2F31" w:rsidP="00AE2F31">
      <w:pPr>
        <w:ind w:firstLine="567"/>
        <w:jc w:val="both"/>
      </w:pPr>
      <w:r>
        <w:t>6.1. При неисполнении или ненадлежащем исполнении обязательств по Договору Стороны возмещают причиненные убытки, в том числе и упущенную выгоду (помимо предусмотренных Договором штрафных санкций), в соответствии с действующим законодательством.</w:t>
      </w:r>
    </w:p>
    <w:p w14:paraId="76C956CE" w14:textId="77777777" w:rsidR="00AE2F31" w:rsidRDefault="00AE2F31" w:rsidP="00AE2F31">
      <w:pPr>
        <w:ind w:firstLine="567"/>
        <w:jc w:val="both"/>
      </w:pPr>
      <w:r>
        <w:t>6.2. Риск случайной гибели или случайного повреждения Имущества переходит на Покупателя с момента подписания акта приема-передачи.</w:t>
      </w:r>
    </w:p>
    <w:p w14:paraId="251407FC" w14:textId="77777777" w:rsidR="00AE2F31" w:rsidRDefault="00AE2F31" w:rsidP="00AE2F31">
      <w:pPr>
        <w:ind w:firstLine="567"/>
        <w:jc w:val="center"/>
        <w:rPr>
          <w:b/>
        </w:rPr>
      </w:pPr>
    </w:p>
    <w:p w14:paraId="0C831ECC" w14:textId="77777777" w:rsidR="00AE2F31" w:rsidRDefault="00AE2F31" w:rsidP="00AE2F31">
      <w:pPr>
        <w:ind w:firstLine="567"/>
        <w:jc w:val="center"/>
      </w:pPr>
      <w:r>
        <w:t>7. ЗАКЛЮЧИТЕЛЬНЫЕ ПОЛОЖЕНИЯ.</w:t>
      </w:r>
    </w:p>
    <w:p w14:paraId="1D414031" w14:textId="77777777" w:rsidR="00AE2F31" w:rsidRDefault="00AE2F31" w:rsidP="00AE2F31">
      <w:pPr>
        <w:ind w:firstLine="567"/>
        <w:jc w:val="center"/>
      </w:pPr>
    </w:p>
    <w:p w14:paraId="6B486799" w14:textId="77777777" w:rsidR="00AE2F31" w:rsidRDefault="00AE2F31" w:rsidP="00AE2F31">
      <w:pPr>
        <w:ind w:firstLine="567"/>
        <w:jc w:val="both"/>
      </w:pPr>
      <w:r>
        <w:t>7.1. Досрочное расторжение Договора возможно по соглашению Сторон, а также в одностороннем порядке в соответствии с п.5.2. Договора.</w:t>
      </w:r>
    </w:p>
    <w:p w14:paraId="53BB4394" w14:textId="77777777" w:rsidR="00AE2F31" w:rsidRDefault="00AE2F31" w:rsidP="00AE2F31">
      <w:pPr>
        <w:ind w:firstLine="567"/>
        <w:jc w:val="both"/>
      </w:pPr>
      <w:r>
        <w:t>7.2. Взаимоотношения Сторон, не урегулированные Договором, регламентируются действующим законодательством.</w:t>
      </w:r>
    </w:p>
    <w:p w14:paraId="521C6D4A" w14:textId="77777777" w:rsidR="00AE2F31" w:rsidRDefault="00AE2F31" w:rsidP="00AE2F31">
      <w:pPr>
        <w:ind w:firstLine="567"/>
        <w:jc w:val="both"/>
      </w:pPr>
      <w:r>
        <w:t>7.3. Договор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Стороны также вправе изготовить копию на бумажном носителе в трех экземплярах, имеющих одинаковую юридическую силу, по одному для каждой из Сторон и для органа, осуществляющего государственную регистрацию прав на недвижимое имущество и сделок с ним.</w:t>
      </w:r>
    </w:p>
    <w:p w14:paraId="279998A2" w14:textId="77777777" w:rsidR="00AE2F31" w:rsidRDefault="00AE2F31" w:rsidP="00AE2F31">
      <w:pPr>
        <w:ind w:firstLine="567"/>
        <w:jc w:val="both"/>
      </w:pPr>
      <w:r w:rsidRPr="00481361">
        <w:t>7.4. Договор вступает в силу с момента подписания и действует до полного исполнения Сторонами своих обязательств.</w:t>
      </w:r>
    </w:p>
    <w:p w14:paraId="4A815625" w14:textId="77777777" w:rsidR="00AE2F31" w:rsidRDefault="00AE2F31" w:rsidP="00AE2F31">
      <w:pPr>
        <w:pStyle w:val="1"/>
        <w:jc w:val="center"/>
        <w:rPr>
          <w:rFonts w:ascii="Times New Roman" w:hAnsi="Times New Roman"/>
          <w:b/>
          <w:color w:val="auto"/>
          <w:sz w:val="24"/>
          <w:szCs w:val="24"/>
        </w:rPr>
      </w:pPr>
      <w:r>
        <w:rPr>
          <w:rFonts w:ascii="Times New Roman" w:hAnsi="Times New Roman"/>
          <w:color w:val="auto"/>
          <w:sz w:val="24"/>
          <w:szCs w:val="24"/>
        </w:rPr>
        <w:t>8. АДРЕСА И БАНКОВСКИЕ РЕКВИЗИТЫ СТОРОН:</w:t>
      </w:r>
    </w:p>
    <w:p w14:paraId="5ED2945E" w14:textId="77777777" w:rsidR="00AE2F31" w:rsidRPr="00225E37" w:rsidRDefault="00AE2F31" w:rsidP="00AE2F31"/>
    <w:tbl>
      <w:tblPr>
        <w:tblW w:w="0" w:type="auto"/>
        <w:tblLook w:val="01E0" w:firstRow="1" w:lastRow="1" w:firstColumn="1" w:lastColumn="1" w:noHBand="0" w:noVBand="0"/>
      </w:tblPr>
      <w:tblGrid>
        <w:gridCol w:w="4776"/>
        <w:gridCol w:w="4794"/>
      </w:tblGrid>
      <w:tr w:rsidR="00AE2F31" w:rsidRPr="00225E37" w14:paraId="53B3C7E3" w14:textId="77777777" w:rsidTr="0069664E">
        <w:trPr>
          <w:trHeight w:val="3989"/>
        </w:trPr>
        <w:tc>
          <w:tcPr>
            <w:tcW w:w="4776" w:type="dxa"/>
            <w:hideMark/>
          </w:tcPr>
          <w:p w14:paraId="4F92CC90" w14:textId="77777777" w:rsidR="00AE2F31" w:rsidRPr="00225E37" w:rsidRDefault="00AE2F31" w:rsidP="0069664E">
            <w:pPr>
              <w:jc w:val="both"/>
              <w:rPr>
                <w:b/>
                <w:bCs/>
              </w:rPr>
            </w:pPr>
            <w:r w:rsidRPr="00225E37">
              <w:rPr>
                <w:b/>
                <w:bCs/>
              </w:rPr>
              <w:t>Продавец:</w:t>
            </w:r>
          </w:p>
          <w:p w14:paraId="4DBE982A" w14:textId="52255D72" w:rsidR="00AE2F31" w:rsidRPr="00225E37" w:rsidRDefault="00AE2F31" w:rsidP="0069664E">
            <w:pPr>
              <w:tabs>
                <w:tab w:val="left" w:pos="10260"/>
              </w:tabs>
              <w:autoSpaceDE w:val="0"/>
              <w:autoSpaceDN w:val="0"/>
              <w:adjustRightInd w:val="0"/>
              <w:jc w:val="both"/>
              <w:rPr>
                <w:b/>
                <w:bCs/>
              </w:rPr>
            </w:pPr>
            <w:r w:rsidRPr="00225E37">
              <w:t>МУП «</w:t>
            </w:r>
            <w:r w:rsidR="009F0711">
              <w:t>Городской транспорт</w:t>
            </w:r>
            <w:r w:rsidRPr="00225E37">
              <w:t>»</w:t>
            </w:r>
          </w:p>
          <w:p w14:paraId="23E053A8" w14:textId="77777777" w:rsidR="00AE2F31" w:rsidRPr="00225E37" w:rsidRDefault="00AE2F31" w:rsidP="0069664E">
            <w:pPr>
              <w:tabs>
                <w:tab w:val="left" w:pos="10260"/>
              </w:tabs>
              <w:autoSpaceDE w:val="0"/>
              <w:autoSpaceDN w:val="0"/>
              <w:adjustRightInd w:val="0"/>
              <w:jc w:val="both"/>
              <w:rPr>
                <w:b/>
                <w:bCs/>
              </w:rPr>
            </w:pPr>
            <w:r w:rsidRPr="00225E37">
              <w:t>Адрес: РТ, г. Набережные Челны,</w:t>
            </w:r>
          </w:p>
          <w:p w14:paraId="6FF62A0C" w14:textId="77777777" w:rsidR="00AE2F31" w:rsidRPr="00225E37" w:rsidRDefault="00AE2F31" w:rsidP="0069664E">
            <w:pPr>
              <w:tabs>
                <w:tab w:val="left" w:pos="10260"/>
              </w:tabs>
              <w:autoSpaceDE w:val="0"/>
              <w:autoSpaceDN w:val="0"/>
              <w:adjustRightInd w:val="0"/>
              <w:jc w:val="both"/>
              <w:rPr>
                <w:b/>
                <w:bCs/>
              </w:rPr>
            </w:pPr>
            <w:r w:rsidRPr="00225E37">
              <w:t xml:space="preserve"> ул. Лермонтова, д.54</w:t>
            </w:r>
          </w:p>
          <w:p w14:paraId="51B7FC47" w14:textId="77777777" w:rsidR="00AE2F31" w:rsidRPr="00225E37" w:rsidRDefault="00AE2F31" w:rsidP="0069664E">
            <w:pPr>
              <w:tabs>
                <w:tab w:val="left" w:pos="10260"/>
              </w:tabs>
              <w:autoSpaceDE w:val="0"/>
              <w:autoSpaceDN w:val="0"/>
              <w:adjustRightInd w:val="0"/>
              <w:jc w:val="both"/>
              <w:rPr>
                <w:b/>
                <w:bCs/>
              </w:rPr>
            </w:pPr>
            <w:r w:rsidRPr="00225E37">
              <w:t>Тел/факс 8(8552) 91-09-00</w:t>
            </w:r>
          </w:p>
          <w:p w14:paraId="1A561B9E" w14:textId="77777777" w:rsidR="00AE2F31" w:rsidRPr="00225E37" w:rsidRDefault="00AE2F31" w:rsidP="0069664E">
            <w:pPr>
              <w:tabs>
                <w:tab w:val="left" w:pos="10260"/>
              </w:tabs>
              <w:autoSpaceDE w:val="0"/>
              <w:autoSpaceDN w:val="0"/>
              <w:adjustRightInd w:val="0"/>
              <w:jc w:val="both"/>
              <w:rPr>
                <w:b/>
                <w:bCs/>
              </w:rPr>
            </w:pPr>
            <w:r w:rsidRPr="00225E37">
              <w:t>ИНН 1650279305</w:t>
            </w:r>
          </w:p>
          <w:p w14:paraId="746E3E7B" w14:textId="77777777" w:rsidR="00AE2F31" w:rsidRPr="00225E37" w:rsidRDefault="00AE2F31" w:rsidP="0069664E">
            <w:pPr>
              <w:tabs>
                <w:tab w:val="left" w:pos="10260"/>
              </w:tabs>
              <w:autoSpaceDE w:val="0"/>
              <w:autoSpaceDN w:val="0"/>
              <w:adjustRightInd w:val="0"/>
              <w:jc w:val="both"/>
              <w:rPr>
                <w:b/>
                <w:bCs/>
              </w:rPr>
            </w:pPr>
            <w:r w:rsidRPr="00225E37">
              <w:t>ОГРН 1141650002658</w:t>
            </w:r>
          </w:p>
          <w:p w14:paraId="445FFCD4" w14:textId="77777777" w:rsidR="00AE2F31" w:rsidRPr="00225E37" w:rsidRDefault="00AE2F31" w:rsidP="0069664E">
            <w:pPr>
              <w:tabs>
                <w:tab w:val="left" w:pos="10260"/>
              </w:tabs>
              <w:autoSpaceDE w:val="0"/>
              <w:autoSpaceDN w:val="0"/>
              <w:adjustRightInd w:val="0"/>
              <w:jc w:val="both"/>
              <w:rPr>
                <w:b/>
                <w:bCs/>
              </w:rPr>
            </w:pPr>
            <w:r w:rsidRPr="00225E37">
              <w:t>КПП 165001001</w:t>
            </w:r>
          </w:p>
          <w:p w14:paraId="31732C81" w14:textId="77777777" w:rsidR="00AE2F31" w:rsidRPr="00225E37" w:rsidRDefault="00AE2F31" w:rsidP="0069664E">
            <w:pPr>
              <w:tabs>
                <w:tab w:val="left" w:pos="10260"/>
              </w:tabs>
              <w:autoSpaceDE w:val="0"/>
              <w:autoSpaceDN w:val="0"/>
              <w:adjustRightInd w:val="0"/>
              <w:jc w:val="both"/>
              <w:rPr>
                <w:b/>
                <w:bCs/>
              </w:rPr>
            </w:pPr>
            <w:r w:rsidRPr="00225E37">
              <w:t>ОКПО 44968108</w:t>
            </w:r>
          </w:p>
          <w:p w14:paraId="2A7F2263" w14:textId="77777777" w:rsidR="00AE2F31" w:rsidRPr="00225E37" w:rsidRDefault="00AE2F31" w:rsidP="0069664E">
            <w:pPr>
              <w:rPr>
                <w:b/>
                <w:bCs/>
              </w:rPr>
            </w:pPr>
            <w:r w:rsidRPr="00225E37">
              <w:t xml:space="preserve">Банк: Набережночелнинский филиал  </w:t>
            </w:r>
          </w:p>
          <w:p w14:paraId="6A56FB6A" w14:textId="77777777" w:rsidR="00AE2F31" w:rsidRPr="00225E37" w:rsidRDefault="00AE2F31" w:rsidP="0069664E">
            <w:pPr>
              <w:rPr>
                <w:b/>
                <w:bCs/>
              </w:rPr>
            </w:pPr>
            <w:r w:rsidRPr="00225E37">
              <w:t xml:space="preserve">ПАО «АК БАРС» </w:t>
            </w:r>
          </w:p>
          <w:p w14:paraId="25F80E57" w14:textId="77777777" w:rsidR="00AE2F31" w:rsidRPr="00225E37" w:rsidRDefault="00AE2F31" w:rsidP="0069664E">
            <w:pPr>
              <w:tabs>
                <w:tab w:val="left" w:pos="10260"/>
              </w:tabs>
              <w:autoSpaceDE w:val="0"/>
              <w:autoSpaceDN w:val="0"/>
              <w:adjustRightInd w:val="0"/>
              <w:jc w:val="both"/>
              <w:rPr>
                <w:b/>
                <w:bCs/>
              </w:rPr>
            </w:pPr>
            <w:r w:rsidRPr="00225E37">
              <w:t>БИК 1653001805</w:t>
            </w:r>
          </w:p>
          <w:p w14:paraId="384AEA9C" w14:textId="77777777" w:rsidR="00AE2F31" w:rsidRPr="00225E37" w:rsidRDefault="00AE2F31" w:rsidP="0069664E">
            <w:pPr>
              <w:tabs>
                <w:tab w:val="left" w:pos="10260"/>
              </w:tabs>
              <w:autoSpaceDE w:val="0"/>
              <w:autoSpaceDN w:val="0"/>
              <w:adjustRightInd w:val="0"/>
              <w:jc w:val="both"/>
              <w:rPr>
                <w:b/>
                <w:bCs/>
              </w:rPr>
            </w:pPr>
            <w:r w:rsidRPr="00225E37">
              <w:t>К/с 30101810000000000805</w:t>
            </w:r>
          </w:p>
          <w:p w14:paraId="2D1735B2" w14:textId="77777777" w:rsidR="00AE2F31" w:rsidRPr="00225E37" w:rsidRDefault="00AE2F31" w:rsidP="0069664E">
            <w:pPr>
              <w:tabs>
                <w:tab w:val="left" w:pos="10260"/>
              </w:tabs>
              <w:autoSpaceDE w:val="0"/>
              <w:autoSpaceDN w:val="0"/>
              <w:adjustRightInd w:val="0"/>
              <w:jc w:val="both"/>
              <w:rPr>
                <w:b/>
                <w:bCs/>
              </w:rPr>
            </w:pPr>
            <w:r w:rsidRPr="00225E37">
              <w:t>Р/с 40702810905029000002</w:t>
            </w:r>
          </w:p>
          <w:p w14:paraId="6E73AB07" w14:textId="77777777" w:rsidR="00AE2F31" w:rsidRPr="00225E37" w:rsidRDefault="00AE2F31" w:rsidP="0069664E">
            <w:pPr>
              <w:jc w:val="both"/>
            </w:pPr>
            <w:r w:rsidRPr="00225E37">
              <w:rPr>
                <w:rFonts w:eastAsia="Calibri"/>
              </w:rPr>
              <w:t xml:space="preserve">эл. почта: </w:t>
            </w:r>
            <w:hyperlink r:id="rId22" w:history="1">
              <w:r w:rsidRPr="00225E37">
                <w:rPr>
                  <w:rStyle w:val="ae"/>
                  <w:lang w:val="en-US"/>
                </w:rPr>
                <w:t>gkhmup</w:t>
              </w:r>
              <w:r w:rsidRPr="00225E37">
                <w:rPr>
                  <w:rStyle w:val="ae"/>
                </w:rPr>
                <w:t>@bk.ru</w:t>
              </w:r>
            </w:hyperlink>
          </w:p>
        </w:tc>
        <w:tc>
          <w:tcPr>
            <w:tcW w:w="4794" w:type="dxa"/>
            <w:hideMark/>
          </w:tcPr>
          <w:p w14:paraId="667522AD" w14:textId="77777777" w:rsidR="00AE2F31" w:rsidRPr="00225E37" w:rsidRDefault="00AE2F31" w:rsidP="0069664E">
            <w:pPr>
              <w:rPr>
                <w:b/>
                <w:bCs/>
              </w:rPr>
            </w:pPr>
            <w:r w:rsidRPr="00225E37">
              <w:rPr>
                <w:b/>
                <w:bCs/>
              </w:rPr>
              <w:t>Покупатель:</w:t>
            </w:r>
          </w:p>
          <w:p w14:paraId="36C03FDC" w14:textId="77777777" w:rsidR="00AE2F31" w:rsidRPr="00225E37" w:rsidRDefault="00AE2F31" w:rsidP="0069664E">
            <w:r w:rsidRPr="00225E37">
              <w:t xml:space="preserve"> ______________________________ </w:t>
            </w:r>
          </w:p>
          <w:p w14:paraId="085E9BD0" w14:textId="77777777" w:rsidR="00AE2F31" w:rsidRPr="00225E37" w:rsidRDefault="00AE2F31" w:rsidP="0069664E">
            <w:pPr>
              <w:jc w:val="both"/>
            </w:pPr>
            <w:r w:rsidRPr="00225E37">
              <w:t>Адрес: ________________________</w:t>
            </w:r>
          </w:p>
          <w:p w14:paraId="308C3994" w14:textId="77777777" w:rsidR="00AE2F31" w:rsidRPr="00225E37" w:rsidRDefault="00AE2F31" w:rsidP="0069664E">
            <w:pPr>
              <w:jc w:val="both"/>
            </w:pPr>
            <w:r w:rsidRPr="00225E37">
              <w:t>Банковские реквизиты:</w:t>
            </w:r>
          </w:p>
          <w:p w14:paraId="0E89B364" w14:textId="77777777" w:rsidR="00AE2F31" w:rsidRPr="00225E37" w:rsidRDefault="00AE2F31" w:rsidP="0069664E">
            <w:r w:rsidRPr="00225E37">
              <w:t>_______________________________</w:t>
            </w:r>
          </w:p>
        </w:tc>
      </w:tr>
    </w:tbl>
    <w:p w14:paraId="33083106" w14:textId="77777777" w:rsidR="00AE2F31" w:rsidRPr="00225E37" w:rsidRDefault="00AE2F31" w:rsidP="00AE2F31">
      <w:pPr>
        <w:ind w:firstLine="567"/>
        <w:jc w:val="center"/>
      </w:pPr>
    </w:p>
    <w:p w14:paraId="5C4D79B0" w14:textId="77777777" w:rsidR="00AE2F31" w:rsidRPr="00225E37" w:rsidRDefault="00AE2F31" w:rsidP="00AE2F31">
      <w:r>
        <w:t>Генеральный директор</w:t>
      </w:r>
      <w:r w:rsidRPr="00225E37">
        <w:t xml:space="preserve">                                              От имени Покупателя:</w:t>
      </w:r>
    </w:p>
    <w:p w14:paraId="23422BDB" w14:textId="77777777" w:rsidR="00AE2F31" w:rsidRDefault="00AE2F31" w:rsidP="00AE2F31">
      <w:pPr>
        <w:jc w:val="both"/>
      </w:pPr>
    </w:p>
    <w:p w14:paraId="3C993F02" w14:textId="77777777" w:rsidR="00AE2F31" w:rsidRPr="00225E37" w:rsidRDefault="00AE2F31" w:rsidP="00AE2F31">
      <w:pPr>
        <w:jc w:val="both"/>
      </w:pPr>
    </w:p>
    <w:p w14:paraId="5E131062" w14:textId="77777777" w:rsidR="00AE2F31" w:rsidRPr="00225E37" w:rsidRDefault="00AE2F31" w:rsidP="00AE2F31">
      <w:pPr>
        <w:jc w:val="both"/>
      </w:pPr>
      <w:r w:rsidRPr="00225E37">
        <w:t>___________________</w:t>
      </w:r>
      <w:r>
        <w:t xml:space="preserve"> Гизатуллин И.Н.</w:t>
      </w:r>
      <w:r w:rsidRPr="00225E37">
        <w:t xml:space="preserve">                 ____________________ Ф.И.О.</w:t>
      </w:r>
    </w:p>
    <w:p w14:paraId="1C686595" w14:textId="77777777" w:rsidR="00AE2F31" w:rsidRPr="00225E37" w:rsidRDefault="00AE2F31" w:rsidP="00AE2F31">
      <w:r w:rsidRPr="00225E37">
        <w:t>м.п.                                                                                                        м.п.</w:t>
      </w:r>
    </w:p>
    <w:p w14:paraId="6C0DC0C5" w14:textId="77777777" w:rsidR="00AE2F31" w:rsidRPr="006F596B" w:rsidRDefault="00AE2F31" w:rsidP="00AE2F31">
      <w:pPr>
        <w:jc w:val="both"/>
      </w:pPr>
    </w:p>
    <w:p w14:paraId="64E29E7A" w14:textId="06B16988" w:rsidR="00AE2F31" w:rsidRDefault="00AE2F31" w:rsidP="00AE2F31">
      <w:pPr>
        <w:rPr>
          <w:b/>
        </w:rPr>
        <w:sectPr w:rsidR="00AE2F31" w:rsidSect="00E33F23">
          <w:pgSz w:w="16838" w:h="11906" w:orient="landscape"/>
          <w:pgMar w:top="1701" w:right="426" w:bottom="851" w:left="851" w:header="720" w:footer="720" w:gutter="0"/>
          <w:cols w:space="720"/>
          <w:docGrid w:linePitch="326"/>
        </w:sectPr>
      </w:pPr>
    </w:p>
    <w:p w14:paraId="1BD0FFE4" w14:textId="13910A5A" w:rsidR="00AE2F31" w:rsidRDefault="00AE2F31" w:rsidP="00D40A02">
      <w:pPr>
        <w:pStyle w:val="aff"/>
        <w:jc w:val="right"/>
        <w:rPr>
          <w:rFonts w:ascii="Times New Roman" w:hAnsi="Times New Roman" w:cs="Times New Roman"/>
          <w:b w:val="0"/>
        </w:rPr>
      </w:pPr>
      <w:r>
        <w:rPr>
          <w:rFonts w:ascii="Times New Roman" w:hAnsi="Times New Roman" w:cs="Times New Roman"/>
          <w:b w:val="0"/>
        </w:rPr>
        <w:t>Приложение №1</w:t>
      </w:r>
    </w:p>
    <w:p w14:paraId="3BF595D6" w14:textId="77777777" w:rsidR="00AE2F31" w:rsidRPr="006F596B" w:rsidRDefault="00AE2F31" w:rsidP="00D90C61">
      <w:pPr>
        <w:pStyle w:val="aff"/>
        <w:ind w:firstLine="6379"/>
        <w:jc w:val="right"/>
        <w:rPr>
          <w:rFonts w:ascii="Times New Roman" w:hAnsi="Times New Roman" w:cs="Times New Roman"/>
          <w:b w:val="0"/>
        </w:rPr>
      </w:pPr>
      <w:r>
        <w:rPr>
          <w:rFonts w:ascii="Times New Roman" w:hAnsi="Times New Roman" w:cs="Times New Roman"/>
          <w:b w:val="0"/>
        </w:rPr>
        <w:t xml:space="preserve">к договору купли-продажи </w:t>
      </w:r>
    </w:p>
    <w:p w14:paraId="57820713" w14:textId="241D6DD5" w:rsidR="00AE2F31" w:rsidRDefault="003D44C7" w:rsidP="00D90C61">
      <w:pPr>
        <w:pStyle w:val="aff"/>
        <w:ind w:firstLine="6379"/>
        <w:jc w:val="right"/>
        <w:rPr>
          <w:rFonts w:ascii="Times New Roman" w:hAnsi="Times New Roman" w:cs="Times New Roman"/>
          <w:b w:val="0"/>
        </w:rPr>
      </w:pPr>
      <w:r>
        <w:rPr>
          <w:rFonts w:ascii="Times New Roman" w:hAnsi="Times New Roman" w:cs="Times New Roman"/>
          <w:b w:val="0"/>
        </w:rPr>
        <w:t>от «__» ______2026</w:t>
      </w:r>
      <w:r w:rsidR="00AE2F31">
        <w:rPr>
          <w:rFonts w:ascii="Times New Roman" w:hAnsi="Times New Roman" w:cs="Times New Roman"/>
          <w:b w:val="0"/>
        </w:rPr>
        <w:t xml:space="preserve"> г.</w:t>
      </w:r>
    </w:p>
    <w:p w14:paraId="32563B45" w14:textId="77777777" w:rsidR="00AE2F31" w:rsidRDefault="00AE2F31" w:rsidP="00AE2F31">
      <w:pPr>
        <w:jc w:val="center"/>
      </w:pPr>
    </w:p>
    <w:p w14:paraId="312C97F7" w14:textId="77777777" w:rsidR="00AE2F31" w:rsidRDefault="00AE2F31" w:rsidP="00AE2F31">
      <w:pPr>
        <w:jc w:val="center"/>
      </w:pPr>
    </w:p>
    <w:p w14:paraId="16CEA6AA" w14:textId="77777777" w:rsidR="00AE2F31" w:rsidRDefault="00AE2F31" w:rsidP="00AE2F31">
      <w:pPr>
        <w:jc w:val="center"/>
      </w:pPr>
      <w:r>
        <w:t>АКТ № ____</w:t>
      </w:r>
    </w:p>
    <w:p w14:paraId="10DC899F" w14:textId="77777777" w:rsidR="00AE2F31" w:rsidRDefault="00AE2F31" w:rsidP="00AE2F31">
      <w:pPr>
        <w:pStyle w:val="1"/>
        <w:spacing w:before="0"/>
        <w:jc w:val="center"/>
        <w:rPr>
          <w:rFonts w:ascii="Times New Roman" w:hAnsi="Times New Roman"/>
          <w:b/>
          <w:color w:val="auto"/>
          <w:sz w:val="24"/>
          <w:szCs w:val="24"/>
        </w:rPr>
      </w:pPr>
      <w:r>
        <w:rPr>
          <w:rFonts w:ascii="Times New Roman" w:hAnsi="Times New Roman"/>
          <w:color w:val="auto"/>
          <w:sz w:val="24"/>
          <w:szCs w:val="24"/>
        </w:rPr>
        <w:t>приема-передачи Имущества</w:t>
      </w:r>
    </w:p>
    <w:p w14:paraId="779865A3" w14:textId="77777777" w:rsidR="00AE2F31" w:rsidRDefault="00AE2F31" w:rsidP="00AE2F31">
      <w:pPr>
        <w:pStyle w:val="1"/>
        <w:spacing w:before="0"/>
        <w:rPr>
          <w:rFonts w:ascii="Times New Roman" w:hAnsi="Times New Roman"/>
          <w:b/>
          <w:color w:val="auto"/>
          <w:sz w:val="24"/>
          <w:szCs w:val="24"/>
        </w:rPr>
      </w:pPr>
    </w:p>
    <w:p w14:paraId="2C8005FE" w14:textId="03631B67" w:rsidR="00AE2F31" w:rsidRDefault="00AE2F31" w:rsidP="00AE2F31">
      <w:pPr>
        <w:jc w:val="center"/>
      </w:pPr>
      <w:r>
        <w:t xml:space="preserve">город Набережные Челны                                               </w:t>
      </w:r>
      <w:r w:rsidR="00D90C61">
        <w:t xml:space="preserve">                                                    </w:t>
      </w:r>
      <w:r>
        <w:t xml:space="preserve">      </w:t>
      </w:r>
      <w:r w:rsidR="003D44C7">
        <w:t xml:space="preserve">              «___»  _______2026</w:t>
      </w:r>
      <w:r>
        <w:t xml:space="preserve"> года</w:t>
      </w:r>
    </w:p>
    <w:p w14:paraId="4672AAC7" w14:textId="77777777" w:rsidR="00AE2F31" w:rsidRDefault="00AE2F31" w:rsidP="00AE2F31">
      <w:pPr>
        <w:jc w:val="center"/>
      </w:pPr>
    </w:p>
    <w:p w14:paraId="380E7567" w14:textId="5DCE6E87" w:rsidR="00AE2F31" w:rsidRPr="00481361" w:rsidRDefault="00AE2F31" w:rsidP="00AE2F31">
      <w:pPr>
        <w:spacing w:after="120"/>
        <w:ind w:firstLine="426"/>
        <w:jc w:val="both"/>
      </w:pPr>
      <w:r>
        <w:t xml:space="preserve">  </w:t>
      </w:r>
      <w:r w:rsidRPr="00481361">
        <w:t>Муниципальное унитарное предприятие города Набережные Челны «</w:t>
      </w:r>
      <w:r w:rsidR="009F0711">
        <w:t>Городской транспорт</w:t>
      </w:r>
      <w:r w:rsidRPr="00481361">
        <w:t>»,</w:t>
      </w:r>
      <w:r w:rsidRPr="00481361">
        <w:rPr>
          <w:b/>
        </w:rPr>
        <w:t xml:space="preserve"> </w:t>
      </w:r>
      <w:r w:rsidRPr="00481361">
        <w:t>именуемое в дальнейшем «Продавец»</w:t>
      </w:r>
      <w:r w:rsidRPr="00481361">
        <w:rPr>
          <w:sz w:val="26"/>
          <w:szCs w:val="26"/>
        </w:rPr>
        <w:t xml:space="preserve">, </w:t>
      </w:r>
      <w:r w:rsidRPr="00481361">
        <w:rPr>
          <w:color w:val="000000"/>
        </w:rPr>
        <w:t xml:space="preserve"> </w:t>
      </w:r>
      <w:r w:rsidRPr="00481361">
        <w:t>в лице генерального директора Гизатуллина Ильдара Нагимулловича,</w:t>
      </w:r>
      <w:r w:rsidRPr="00481361">
        <w:rPr>
          <w:b/>
        </w:rPr>
        <w:t xml:space="preserve"> </w:t>
      </w:r>
      <w:r w:rsidRPr="00481361">
        <w:t>действующего</w:t>
      </w:r>
      <w:r w:rsidRPr="00481361">
        <w:rPr>
          <w:b/>
        </w:rPr>
        <w:t xml:space="preserve"> </w:t>
      </w:r>
      <w:r w:rsidRPr="00481361">
        <w:t>на основании Устава, с одной стороны, передает, а __________________, именуемый в дальнейшем «Покупатель», в лице __________, действующего на основании_____________________________________, с другой стороны, принимает, в соответствии с договором</w:t>
      </w:r>
      <w:r w:rsidR="003D44C7">
        <w:t xml:space="preserve"> купли-продажи от «__»______2026</w:t>
      </w:r>
      <w:r w:rsidRPr="00481361">
        <w:t xml:space="preserve"> года № _______следующее имущество: </w:t>
      </w:r>
    </w:p>
    <w:p w14:paraId="1DBAB37B" w14:textId="06693285" w:rsidR="00AE2F31" w:rsidRDefault="00FA7DA4" w:rsidP="00AE2F31">
      <w:pPr>
        <w:spacing w:after="120"/>
        <w:ind w:firstLine="426"/>
        <w:jc w:val="both"/>
        <w:rPr>
          <w:b/>
        </w:rPr>
      </w:pPr>
      <w:r>
        <w:rPr>
          <w:color w:val="000000"/>
        </w:rPr>
        <w:t>_________________________</w:t>
      </w:r>
    </w:p>
    <w:p w14:paraId="1E843EF7" w14:textId="77777777" w:rsidR="00AE2F31" w:rsidRDefault="00AE2F31" w:rsidP="00AE2F31">
      <w:pPr>
        <w:pStyle w:val="a5"/>
        <w:ind w:firstLine="426"/>
      </w:pPr>
      <w:r>
        <w:t>Настоящий акт приема-передачи Имущества подтверждает отсутствие претензий у Покупателя к Продавцу в отношении принимаемого Имущества в целом.</w:t>
      </w:r>
    </w:p>
    <w:p w14:paraId="527055EF" w14:textId="77777777" w:rsidR="00AE2F31" w:rsidRDefault="00AE2F31" w:rsidP="00AE2F31">
      <w:pPr>
        <w:pStyle w:val="a5"/>
        <w:ind w:firstLine="426"/>
      </w:pPr>
      <w:r>
        <w:t>Акт составлен в трех экземплярах, каждый из которых имеет одинаковую юридическую силу.</w:t>
      </w:r>
    </w:p>
    <w:p w14:paraId="47743C68" w14:textId="5283AFDF" w:rsidR="00AE2F31" w:rsidRDefault="00AE2F31" w:rsidP="00AE2F31">
      <w:pPr>
        <w:rPr>
          <w:b/>
          <w:sz w:val="28"/>
          <w:szCs w:val="28"/>
        </w:rPr>
      </w:pPr>
    </w:p>
    <w:tbl>
      <w:tblPr>
        <w:tblW w:w="0" w:type="auto"/>
        <w:tblLayout w:type="fixed"/>
        <w:tblLook w:val="00A0" w:firstRow="1" w:lastRow="0" w:firstColumn="1" w:lastColumn="0" w:noHBand="0" w:noVBand="0"/>
      </w:tblPr>
      <w:tblGrid>
        <w:gridCol w:w="10031"/>
      </w:tblGrid>
      <w:tr w:rsidR="00AE2F31" w14:paraId="7CBAC0CD" w14:textId="77777777" w:rsidTr="0069664E">
        <w:tc>
          <w:tcPr>
            <w:tcW w:w="10031" w:type="dxa"/>
          </w:tcPr>
          <w:p w14:paraId="513E388C" w14:textId="77777777" w:rsidR="00AE2F31" w:rsidRPr="00225E37" w:rsidRDefault="00AE2F31" w:rsidP="0069664E">
            <w:pPr>
              <w:rPr>
                <w:b/>
                <w:bCs/>
              </w:rPr>
            </w:pPr>
            <w:r w:rsidRPr="00225E37">
              <w:rPr>
                <w:b/>
                <w:bCs/>
              </w:rPr>
              <w:t xml:space="preserve">Продавец:                                                            </w:t>
            </w:r>
          </w:p>
          <w:p w14:paraId="5B0C39BC" w14:textId="77777777" w:rsidR="00AE2F31" w:rsidRPr="006F596B" w:rsidRDefault="00AE2F31" w:rsidP="0069664E">
            <w:r w:rsidRPr="00722DFD">
              <w:t xml:space="preserve">Муниципальное унитарное предприятие </w:t>
            </w:r>
          </w:p>
          <w:p w14:paraId="7F0FCA31" w14:textId="77777777" w:rsidR="00AE2F31" w:rsidRPr="006F596B" w:rsidRDefault="00AE2F31" w:rsidP="0069664E">
            <w:r w:rsidRPr="00722DFD">
              <w:t xml:space="preserve">города Набережные Челны </w:t>
            </w:r>
          </w:p>
          <w:p w14:paraId="1BCCC565" w14:textId="7F80D141" w:rsidR="00AE2F31" w:rsidRDefault="00AE2F31" w:rsidP="0069664E">
            <w:r w:rsidRPr="00722DFD">
              <w:t>«</w:t>
            </w:r>
            <w:r w:rsidR="009F0711">
              <w:t>Городской транспорт</w:t>
            </w:r>
            <w:r w:rsidRPr="00722DFD">
              <w:t>»</w:t>
            </w:r>
          </w:p>
          <w:p w14:paraId="19BD7675" w14:textId="77777777" w:rsidR="00AE2F31" w:rsidRPr="006F596B" w:rsidRDefault="00AE2F31" w:rsidP="0069664E"/>
          <w:p w14:paraId="147613EA" w14:textId="77777777" w:rsidR="00AE2F31" w:rsidRPr="00722DFD" w:rsidRDefault="00AE2F31" w:rsidP="0069664E">
            <w:r>
              <w:t xml:space="preserve">Генеральный директор       </w:t>
            </w:r>
            <w:r>
              <w:rPr>
                <w:sz w:val="28"/>
                <w:szCs w:val="28"/>
              </w:rPr>
              <w:t xml:space="preserve">             </w:t>
            </w:r>
            <w:r w:rsidRPr="00225E37">
              <w:t>_______________________     Гизатуллин И.Н.</w:t>
            </w:r>
          </w:p>
          <w:p w14:paraId="10E6AE56" w14:textId="77777777" w:rsidR="00AE2F31" w:rsidRDefault="00AE2F31" w:rsidP="0069664E">
            <w:r>
              <w:rPr>
                <w:sz w:val="28"/>
                <w:szCs w:val="28"/>
              </w:rPr>
              <w:t xml:space="preserve">                                                                      </w:t>
            </w:r>
            <w:r>
              <w:t>м.п.</w:t>
            </w:r>
          </w:p>
        </w:tc>
      </w:tr>
      <w:tr w:rsidR="00AE2F31" w14:paraId="38199CB5" w14:textId="77777777" w:rsidTr="0069664E">
        <w:tc>
          <w:tcPr>
            <w:tcW w:w="10031" w:type="dxa"/>
          </w:tcPr>
          <w:p w14:paraId="23837515" w14:textId="77777777" w:rsidR="00AE2F31" w:rsidRDefault="00AE2F31" w:rsidP="0069664E">
            <w:pPr>
              <w:rPr>
                <w:sz w:val="28"/>
                <w:szCs w:val="28"/>
              </w:rPr>
            </w:pPr>
          </w:p>
          <w:p w14:paraId="052F5CCE" w14:textId="77777777" w:rsidR="00AE2F31" w:rsidRDefault="00AE2F31" w:rsidP="0069664E">
            <w:pPr>
              <w:rPr>
                <w:sz w:val="28"/>
                <w:szCs w:val="28"/>
              </w:rPr>
            </w:pPr>
          </w:p>
          <w:p w14:paraId="05080AD4" w14:textId="77777777" w:rsidR="00AE2F31" w:rsidRDefault="00AE2F31" w:rsidP="0069664E">
            <w:pPr>
              <w:rPr>
                <w:sz w:val="28"/>
                <w:szCs w:val="28"/>
              </w:rPr>
            </w:pPr>
          </w:p>
          <w:p w14:paraId="20941F24" w14:textId="77777777" w:rsidR="00AE2F31" w:rsidRDefault="00AE2F31" w:rsidP="0069664E">
            <w:pPr>
              <w:rPr>
                <w:sz w:val="28"/>
                <w:szCs w:val="28"/>
              </w:rPr>
            </w:pPr>
          </w:p>
          <w:p w14:paraId="6D7B5D6D" w14:textId="77777777" w:rsidR="00AE2F31" w:rsidRDefault="00AE2F31" w:rsidP="0069664E">
            <w:pPr>
              <w:rPr>
                <w:sz w:val="28"/>
                <w:szCs w:val="28"/>
              </w:rPr>
            </w:pPr>
            <w:r w:rsidRPr="00225E37">
              <w:rPr>
                <w:b/>
                <w:bCs/>
              </w:rPr>
              <w:t>Покупатель:</w:t>
            </w:r>
            <w:r>
              <w:rPr>
                <w:sz w:val="28"/>
                <w:szCs w:val="28"/>
              </w:rPr>
              <w:t xml:space="preserve">                               _______________________     </w:t>
            </w:r>
          </w:p>
          <w:p w14:paraId="30BC0507" w14:textId="77777777" w:rsidR="00AE2F31" w:rsidRDefault="00AE2F31" w:rsidP="0069664E">
            <w:pPr>
              <w:ind w:firstLine="4820"/>
            </w:pPr>
            <w:r>
              <w:t>м.п.</w:t>
            </w:r>
          </w:p>
        </w:tc>
      </w:tr>
    </w:tbl>
    <w:p w14:paraId="2D418968" w14:textId="675EC314" w:rsidR="0003665E" w:rsidRDefault="0003665E" w:rsidP="00D90C61">
      <w:pPr>
        <w:widowControl w:val="0"/>
        <w:autoSpaceDE w:val="0"/>
        <w:autoSpaceDN w:val="0"/>
        <w:adjustRightInd w:val="0"/>
        <w:rPr>
          <w:bCs/>
          <w:sz w:val="22"/>
          <w:szCs w:val="22"/>
        </w:rPr>
      </w:pPr>
    </w:p>
    <w:p w14:paraId="4DCED1F8" w14:textId="77777777" w:rsidR="0003665E" w:rsidRDefault="0003665E" w:rsidP="00A14C71">
      <w:pPr>
        <w:widowControl w:val="0"/>
        <w:autoSpaceDE w:val="0"/>
        <w:autoSpaceDN w:val="0"/>
        <w:adjustRightInd w:val="0"/>
        <w:ind w:left="5664" w:firstLine="708"/>
        <w:rPr>
          <w:bCs/>
          <w:sz w:val="22"/>
          <w:szCs w:val="22"/>
        </w:rPr>
      </w:pPr>
    </w:p>
    <w:p w14:paraId="1FEFCD53" w14:textId="77777777" w:rsidR="0003665E" w:rsidRDefault="0003665E" w:rsidP="00A14C71">
      <w:pPr>
        <w:widowControl w:val="0"/>
        <w:autoSpaceDE w:val="0"/>
        <w:autoSpaceDN w:val="0"/>
        <w:adjustRightInd w:val="0"/>
        <w:ind w:left="5664" w:firstLine="708"/>
        <w:rPr>
          <w:bCs/>
          <w:sz w:val="22"/>
          <w:szCs w:val="22"/>
        </w:rPr>
      </w:pPr>
    </w:p>
    <w:p w14:paraId="752CB579" w14:textId="77777777" w:rsidR="00A14C71" w:rsidRPr="00A14C71" w:rsidRDefault="00A14C71" w:rsidP="00A14C71">
      <w:pPr>
        <w:ind w:left="5942" w:right="45"/>
        <w:jc w:val="right"/>
        <w:outlineLvl w:val="0"/>
        <w:rPr>
          <w:bCs/>
          <w:kern w:val="28"/>
          <w:sz w:val="22"/>
          <w:szCs w:val="22"/>
        </w:rPr>
      </w:pPr>
    </w:p>
    <w:p w14:paraId="4F3AD7C5" w14:textId="77777777" w:rsidR="00A14C71" w:rsidRPr="00A14C71" w:rsidRDefault="00A14C71" w:rsidP="00A14C71">
      <w:pPr>
        <w:rPr>
          <w:sz w:val="20"/>
          <w:szCs w:val="20"/>
        </w:rPr>
      </w:pPr>
    </w:p>
    <w:p w14:paraId="28D53920" w14:textId="77777777" w:rsidR="007A406C" w:rsidRPr="00253A6D" w:rsidRDefault="007A406C" w:rsidP="00253A6D">
      <w:pPr>
        <w:pStyle w:val="a3"/>
        <w:spacing w:line="240" w:lineRule="atLeast"/>
        <w:ind w:firstLine="284"/>
        <w:jc w:val="center"/>
        <w:rPr>
          <w:b/>
        </w:rPr>
      </w:pPr>
    </w:p>
    <w:sectPr w:rsidR="007A406C" w:rsidRPr="00253A6D" w:rsidSect="00D90C61">
      <w:pgSz w:w="16838" w:h="11906" w:orient="landscape"/>
      <w:pgMar w:top="851" w:right="425" w:bottom="568" w:left="42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B7364E" w14:textId="77777777" w:rsidR="00980C3E" w:rsidRDefault="00980C3E" w:rsidP="007B3B78">
      <w:r>
        <w:separator/>
      </w:r>
    </w:p>
  </w:endnote>
  <w:endnote w:type="continuationSeparator" w:id="0">
    <w:p w14:paraId="61AF66D1" w14:textId="77777777" w:rsidR="00980C3E" w:rsidRDefault="00980C3E" w:rsidP="007B3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86F18" w14:textId="77777777" w:rsidR="00980C3E" w:rsidRDefault="00980C3E" w:rsidP="007B3B78">
      <w:r>
        <w:separator/>
      </w:r>
    </w:p>
  </w:footnote>
  <w:footnote w:type="continuationSeparator" w:id="0">
    <w:p w14:paraId="4C7EA202" w14:textId="77777777" w:rsidR="00980C3E" w:rsidRDefault="00980C3E" w:rsidP="007B3B78">
      <w:r>
        <w:continuationSeparator/>
      </w:r>
    </w:p>
  </w:footnote>
  <w:footnote w:id="1">
    <w:p w14:paraId="2DF9C012" w14:textId="77777777" w:rsidR="008D6638" w:rsidRPr="00C006EA" w:rsidRDefault="008D6638" w:rsidP="008D6638">
      <w:pPr>
        <w:pStyle w:val="af9"/>
      </w:pPr>
      <w:r>
        <w:rPr>
          <w:rStyle w:val="af6"/>
        </w:rPr>
        <w:footnoteRef/>
      </w:r>
      <w:r w:rsidRPr="00C006EA">
        <w:t xml:space="preserve"> </w:t>
      </w:r>
      <w:r>
        <w:t>Заполняется при подаче заявки юридическим лицом</w:t>
      </w:r>
    </w:p>
  </w:footnote>
  <w:footnote w:id="2">
    <w:p w14:paraId="614A34C6" w14:textId="77777777" w:rsidR="008D6638" w:rsidRPr="00C006EA" w:rsidRDefault="008D6638" w:rsidP="008D6638">
      <w:pPr>
        <w:pStyle w:val="af9"/>
      </w:pPr>
      <w:r>
        <w:rPr>
          <w:rStyle w:val="af6"/>
        </w:rPr>
        <w:footnoteRef/>
      </w:r>
      <w:r w:rsidRPr="00C006EA">
        <w:t xml:space="preserve"> </w:t>
      </w:r>
      <w:r>
        <w:t>Заполняется при подаче заявки лицом, действующим по доверенности</w:t>
      </w:r>
    </w:p>
  </w:footnote>
  <w:footnote w:id="3">
    <w:p w14:paraId="07C04193" w14:textId="246E27F2" w:rsidR="002E283C" w:rsidRPr="000F1D3E" w:rsidRDefault="002E283C" w:rsidP="002E283C">
      <w:pPr>
        <w:pStyle w:val="af9"/>
        <w:ind w:left="-426"/>
        <w:rPr>
          <w:sz w:val="18"/>
          <w:szCs w:val="18"/>
        </w:rPr>
      </w:pPr>
      <w:r w:rsidRPr="00497295">
        <w:rPr>
          <w:rStyle w:val="af6"/>
          <w:sz w:val="16"/>
          <w:szCs w:val="16"/>
        </w:rPr>
        <w:footnoteRef/>
      </w:r>
      <w:r w:rsidRPr="00497295">
        <w:rPr>
          <w:sz w:val="16"/>
          <w:szCs w:val="16"/>
        </w:rPr>
        <w:t xml:space="preserve"> Ознакомлен с </w:t>
      </w:r>
      <w:r w:rsidR="00941A15">
        <w:rPr>
          <w:sz w:val="16"/>
          <w:szCs w:val="16"/>
        </w:rPr>
        <w:t>р</w:t>
      </w:r>
      <w:r w:rsidRPr="00497295">
        <w:rPr>
          <w:sz w:val="16"/>
          <w:szCs w:val="16"/>
        </w:rPr>
        <w:t xml:space="preserve">егламентом </w:t>
      </w:r>
      <w:r w:rsidR="00941A15">
        <w:rPr>
          <w:sz w:val="16"/>
          <w:szCs w:val="16"/>
        </w:rPr>
        <w:t>О</w:t>
      </w:r>
      <w:r w:rsidRPr="00497295">
        <w:rPr>
          <w:sz w:val="16"/>
          <w:szCs w:val="16"/>
        </w:rPr>
        <w:t>ператора электронной площадки при регистрации (аккредитации) на электронной площадке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D7CB83C"/>
    <w:name w:val="WW8Num9"/>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357" w:firstLine="3"/>
      </w:pPr>
      <w:rPr>
        <w:rFonts w:hint="default"/>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6087FEB"/>
    <w:multiLevelType w:val="multilevel"/>
    <w:tmpl w:val="E1AE52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E0785B"/>
    <w:multiLevelType w:val="hybridMultilevel"/>
    <w:tmpl w:val="FC3C4DDE"/>
    <w:lvl w:ilvl="0" w:tplc="3F4EECBA">
      <w:start w:val="1"/>
      <w:numFmt w:val="decimal"/>
      <w:lvlText w:val="%1."/>
      <w:lvlJc w:val="left"/>
      <w:pPr>
        <w:ind w:left="1362" w:hanging="795"/>
      </w:pPr>
      <w:rPr>
        <w:rFonts w:hint="default"/>
        <w:b/>
        <w:bCs/>
        <w:sz w:val="20"/>
        <w:szCs w:val="2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15:restartNumberingAfterBreak="0">
    <w:nsid w:val="09B508F9"/>
    <w:multiLevelType w:val="multilevel"/>
    <w:tmpl w:val="B2A6227E"/>
    <w:lvl w:ilvl="0">
      <w:start w:val="6"/>
      <w:numFmt w:val="decimal"/>
      <w:suff w:val="space"/>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0777D4"/>
    <w:multiLevelType w:val="hybridMultilevel"/>
    <w:tmpl w:val="3D8C802C"/>
    <w:lvl w:ilvl="0" w:tplc="04190001">
      <w:start w:val="15"/>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15:restartNumberingAfterBreak="0">
    <w:nsid w:val="270B1ADF"/>
    <w:multiLevelType w:val="hybridMultilevel"/>
    <w:tmpl w:val="FC3C4DDE"/>
    <w:lvl w:ilvl="0" w:tplc="3F4EECBA">
      <w:start w:val="1"/>
      <w:numFmt w:val="decimal"/>
      <w:lvlText w:val="%1."/>
      <w:lvlJc w:val="left"/>
      <w:pPr>
        <w:ind w:left="1362" w:hanging="795"/>
      </w:pPr>
      <w:rPr>
        <w:rFonts w:hint="default"/>
        <w:b/>
        <w:bCs/>
        <w:sz w:val="20"/>
        <w:szCs w:val="2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6" w15:restartNumberingAfterBreak="0">
    <w:nsid w:val="27907757"/>
    <w:multiLevelType w:val="hybridMultilevel"/>
    <w:tmpl w:val="2C1230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442037"/>
    <w:multiLevelType w:val="multilevel"/>
    <w:tmpl w:val="9BBC2900"/>
    <w:lvl w:ilvl="0">
      <w:start w:val="1"/>
      <w:numFmt w:val="decimal"/>
      <w:lvlText w:val="%1."/>
      <w:lvlJc w:val="left"/>
      <w:pPr>
        <w:ind w:left="1035" w:hanging="1035"/>
      </w:pPr>
      <w:rPr>
        <w:rFonts w:hint="default"/>
      </w:rPr>
    </w:lvl>
    <w:lvl w:ilvl="1">
      <w:start w:val="1"/>
      <w:numFmt w:val="decimal"/>
      <w:lvlText w:val="%1.%2."/>
      <w:lvlJc w:val="left"/>
      <w:pPr>
        <w:ind w:left="1602" w:hanging="1035"/>
      </w:pPr>
      <w:rPr>
        <w:rFonts w:hint="default"/>
      </w:rPr>
    </w:lvl>
    <w:lvl w:ilvl="2">
      <w:start w:val="1"/>
      <w:numFmt w:val="decimal"/>
      <w:lvlText w:val="%1.%2.%3."/>
      <w:lvlJc w:val="left"/>
      <w:pPr>
        <w:ind w:left="2169" w:hanging="1035"/>
      </w:pPr>
      <w:rPr>
        <w:rFonts w:hint="default"/>
      </w:rPr>
    </w:lvl>
    <w:lvl w:ilvl="3">
      <w:start w:val="1"/>
      <w:numFmt w:val="decimal"/>
      <w:lvlText w:val="%1.%2.%3.%4."/>
      <w:lvlJc w:val="left"/>
      <w:pPr>
        <w:ind w:left="2736" w:hanging="103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5A774439"/>
    <w:multiLevelType w:val="multilevel"/>
    <w:tmpl w:val="8070D750"/>
    <w:lvl w:ilvl="0">
      <w:start w:val="1"/>
      <w:numFmt w:val="decimal"/>
      <w:suff w:val="space"/>
      <w:lvlText w:val="%1."/>
      <w:lvlJc w:val="left"/>
      <w:pPr>
        <w:ind w:left="765" w:hanging="765"/>
      </w:pPr>
      <w:rPr>
        <w:rFonts w:hint="default"/>
      </w:rPr>
    </w:lvl>
    <w:lvl w:ilvl="1">
      <w:start w:val="1"/>
      <w:numFmt w:val="decimal"/>
      <w:suff w:val="space"/>
      <w:lvlText w:val="%1.%2."/>
      <w:lvlJc w:val="left"/>
      <w:pPr>
        <w:ind w:left="907" w:hanging="765"/>
      </w:pPr>
      <w:rPr>
        <w:rFonts w:hint="default"/>
      </w:rPr>
    </w:lvl>
    <w:lvl w:ilvl="2">
      <w:start w:val="1"/>
      <w:numFmt w:val="decimal"/>
      <w:suff w:val="space"/>
      <w:lvlText w:val="%1.%2.%3."/>
      <w:lvlJc w:val="left"/>
      <w:pPr>
        <w:ind w:left="1333" w:hanging="765"/>
      </w:pPr>
      <w:rPr>
        <w:rFonts w:hint="default"/>
      </w:rPr>
    </w:lvl>
    <w:lvl w:ilvl="3">
      <w:start w:val="1"/>
      <w:numFmt w:val="decimal"/>
      <w:suff w:val="space"/>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9" w15:restartNumberingAfterBreak="0">
    <w:nsid w:val="5C6725E4"/>
    <w:multiLevelType w:val="hybridMultilevel"/>
    <w:tmpl w:val="87ECD844"/>
    <w:lvl w:ilvl="0" w:tplc="3AA8CBD0">
      <w:start w:val="1"/>
      <w:numFmt w:val="decimal"/>
      <w:lvlText w:val="%1."/>
      <w:lvlJc w:val="left"/>
      <w:pPr>
        <w:ind w:left="1362" w:hanging="795"/>
      </w:pPr>
      <w:rPr>
        <w:rFonts w:hint="default"/>
        <w:b/>
        <w:bCs/>
        <w:sz w:val="24"/>
        <w:szCs w:val="24"/>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15:restartNumberingAfterBreak="0">
    <w:nsid w:val="5F5E5B8E"/>
    <w:multiLevelType w:val="hybridMultilevel"/>
    <w:tmpl w:val="EAAC60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36E4EDD"/>
    <w:multiLevelType w:val="hybridMultilevel"/>
    <w:tmpl w:val="E562724A"/>
    <w:lvl w:ilvl="0" w:tplc="3EBC22C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6F4B608C"/>
    <w:multiLevelType w:val="multilevel"/>
    <w:tmpl w:val="0B9CC006"/>
    <w:lvl w:ilvl="0">
      <w:start w:val="1"/>
      <w:numFmt w:val="decimal"/>
      <w:lvlText w:val="%1."/>
      <w:lvlJc w:val="left"/>
      <w:pPr>
        <w:ind w:left="644" w:hanging="360"/>
      </w:pPr>
      <w:rPr>
        <w:rFonts w:hint="default"/>
      </w:rPr>
    </w:lvl>
    <w:lvl w:ilvl="1">
      <w:start w:val="8"/>
      <w:numFmt w:val="decimal"/>
      <w:isLgl/>
      <w:lvlText w:val="%1.%2."/>
      <w:lvlJc w:val="left"/>
      <w:pPr>
        <w:ind w:left="1184" w:hanging="900"/>
      </w:pPr>
      <w:rPr>
        <w:rFonts w:hint="default"/>
      </w:rPr>
    </w:lvl>
    <w:lvl w:ilvl="2">
      <w:start w:val="1"/>
      <w:numFmt w:val="decimal"/>
      <w:isLgl/>
      <w:lvlText w:val="%1.%2.%3."/>
      <w:lvlJc w:val="left"/>
      <w:pPr>
        <w:ind w:left="1184" w:hanging="90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num w:numId="1">
    <w:abstractNumId w:val="1"/>
  </w:num>
  <w:num w:numId="2">
    <w:abstractNumId w:val="9"/>
  </w:num>
  <w:num w:numId="3">
    <w:abstractNumId w:val="5"/>
  </w:num>
  <w:num w:numId="4">
    <w:abstractNumId w:val="2"/>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2"/>
  </w:num>
  <w:num w:numId="8">
    <w:abstractNumId w:val="8"/>
  </w:num>
  <w:num w:numId="9">
    <w:abstractNumId w:val="3"/>
  </w:num>
  <w:num w:numId="10">
    <w:abstractNumId w:val="0"/>
  </w:num>
  <w:num w:numId="11">
    <w:abstractNumId w:val="6"/>
  </w:num>
  <w:num w:numId="12">
    <w:abstractNumId w:val="7"/>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53C"/>
    <w:rsid w:val="0000240B"/>
    <w:rsid w:val="0000368B"/>
    <w:rsid w:val="00005B5A"/>
    <w:rsid w:val="000133D8"/>
    <w:rsid w:val="00015969"/>
    <w:rsid w:val="000264F1"/>
    <w:rsid w:val="0003665E"/>
    <w:rsid w:val="000373BE"/>
    <w:rsid w:val="00044EE3"/>
    <w:rsid w:val="00054A82"/>
    <w:rsid w:val="00055411"/>
    <w:rsid w:val="00057988"/>
    <w:rsid w:val="00057D83"/>
    <w:rsid w:val="000623F5"/>
    <w:rsid w:val="000628A2"/>
    <w:rsid w:val="00064AFB"/>
    <w:rsid w:val="0006528D"/>
    <w:rsid w:val="00070763"/>
    <w:rsid w:val="00071D98"/>
    <w:rsid w:val="00073B2D"/>
    <w:rsid w:val="00080035"/>
    <w:rsid w:val="00080668"/>
    <w:rsid w:val="00081CAB"/>
    <w:rsid w:val="00086B88"/>
    <w:rsid w:val="0009463C"/>
    <w:rsid w:val="00096C6F"/>
    <w:rsid w:val="000A7CBA"/>
    <w:rsid w:val="000C0295"/>
    <w:rsid w:val="000C5200"/>
    <w:rsid w:val="000C55A5"/>
    <w:rsid w:val="000D2A8F"/>
    <w:rsid w:val="000E0B7B"/>
    <w:rsid w:val="000E5DC2"/>
    <w:rsid w:val="000E66A7"/>
    <w:rsid w:val="000E6D38"/>
    <w:rsid w:val="000E7B67"/>
    <w:rsid w:val="000F2E85"/>
    <w:rsid w:val="000F3C61"/>
    <w:rsid w:val="000F464B"/>
    <w:rsid w:val="00100233"/>
    <w:rsid w:val="0010674E"/>
    <w:rsid w:val="001074E4"/>
    <w:rsid w:val="00107AE0"/>
    <w:rsid w:val="001108A6"/>
    <w:rsid w:val="001109CC"/>
    <w:rsid w:val="00114885"/>
    <w:rsid w:val="00116C67"/>
    <w:rsid w:val="001171F0"/>
    <w:rsid w:val="001173DA"/>
    <w:rsid w:val="00117605"/>
    <w:rsid w:val="0012374A"/>
    <w:rsid w:val="00130FF5"/>
    <w:rsid w:val="00134005"/>
    <w:rsid w:val="00134A00"/>
    <w:rsid w:val="00136370"/>
    <w:rsid w:val="001371A2"/>
    <w:rsid w:val="00137335"/>
    <w:rsid w:val="0013744B"/>
    <w:rsid w:val="00145C4A"/>
    <w:rsid w:val="00146981"/>
    <w:rsid w:val="00147492"/>
    <w:rsid w:val="0015388F"/>
    <w:rsid w:val="00153C38"/>
    <w:rsid w:val="001544AF"/>
    <w:rsid w:val="00162FFC"/>
    <w:rsid w:val="00163129"/>
    <w:rsid w:val="00163842"/>
    <w:rsid w:val="001656F0"/>
    <w:rsid w:val="00172412"/>
    <w:rsid w:val="001746F0"/>
    <w:rsid w:val="001752B5"/>
    <w:rsid w:val="001813F1"/>
    <w:rsid w:val="00182422"/>
    <w:rsid w:val="001826C4"/>
    <w:rsid w:val="00183851"/>
    <w:rsid w:val="00190A32"/>
    <w:rsid w:val="00191BC0"/>
    <w:rsid w:val="00193EF5"/>
    <w:rsid w:val="001A5B75"/>
    <w:rsid w:val="001A74F5"/>
    <w:rsid w:val="001B03D7"/>
    <w:rsid w:val="001B0947"/>
    <w:rsid w:val="001C3827"/>
    <w:rsid w:val="001C4B7B"/>
    <w:rsid w:val="001C5AA0"/>
    <w:rsid w:val="001C7549"/>
    <w:rsid w:val="001C75B4"/>
    <w:rsid w:val="001D0682"/>
    <w:rsid w:val="001D5425"/>
    <w:rsid w:val="001D5BA6"/>
    <w:rsid w:val="001D5DA9"/>
    <w:rsid w:val="001E10D8"/>
    <w:rsid w:val="001E73EF"/>
    <w:rsid w:val="001F0362"/>
    <w:rsid w:val="001F3625"/>
    <w:rsid w:val="001F65E4"/>
    <w:rsid w:val="001F7968"/>
    <w:rsid w:val="0020160A"/>
    <w:rsid w:val="0020730C"/>
    <w:rsid w:val="00207940"/>
    <w:rsid w:val="00211B3F"/>
    <w:rsid w:val="00214E60"/>
    <w:rsid w:val="00217F7C"/>
    <w:rsid w:val="00224D2F"/>
    <w:rsid w:val="002371C0"/>
    <w:rsid w:val="00241C49"/>
    <w:rsid w:val="00242430"/>
    <w:rsid w:val="002430B2"/>
    <w:rsid w:val="0025128E"/>
    <w:rsid w:val="00253A6D"/>
    <w:rsid w:val="002564A6"/>
    <w:rsid w:val="00256C6D"/>
    <w:rsid w:val="00260235"/>
    <w:rsid w:val="00261256"/>
    <w:rsid w:val="002629FF"/>
    <w:rsid w:val="0026346C"/>
    <w:rsid w:val="00265790"/>
    <w:rsid w:val="0026596E"/>
    <w:rsid w:val="00266FF3"/>
    <w:rsid w:val="002676BD"/>
    <w:rsid w:val="00270FEE"/>
    <w:rsid w:val="002751CA"/>
    <w:rsid w:val="002758D1"/>
    <w:rsid w:val="00276551"/>
    <w:rsid w:val="00280814"/>
    <w:rsid w:val="00282124"/>
    <w:rsid w:val="00284814"/>
    <w:rsid w:val="0028491F"/>
    <w:rsid w:val="00285391"/>
    <w:rsid w:val="00285560"/>
    <w:rsid w:val="00287483"/>
    <w:rsid w:val="00292F7D"/>
    <w:rsid w:val="00293BA1"/>
    <w:rsid w:val="002976BB"/>
    <w:rsid w:val="002A21B6"/>
    <w:rsid w:val="002A386C"/>
    <w:rsid w:val="002A64F6"/>
    <w:rsid w:val="002B3CFC"/>
    <w:rsid w:val="002B68C5"/>
    <w:rsid w:val="002B77AC"/>
    <w:rsid w:val="002C5185"/>
    <w:rsid w:val="002C57B0"/>
    <w:rsid w:val="002C6D6F"/>
    <w:rsid w:val="002D1622"/>
    <w:rsid w:val="002D40F2"/>
    <w:rsid w:val="002D7201"/>
    <w:rsid w:val="002E21F2"/>
    <w:rsid w:val="002E283C"/>
    <w:rsid w:val="002E34E9"/>
    <w:rsid w:val="002F061C"/>
    <w:rsid w:val="002F1385"/>
    <w:rsid w:val="002F24D6"/>
    <w:rsid w:val="002F33D6"/>
    <w:rsid w:val="002F649B"/>
    <w:rsid w:val="00306C53"/>
    <w:rsid w:val="00307DEE"/>
    <w:rsid w:val="003114B2"/>
    <w:rsid w:val="003124F7"/>
    <w:rsid w:val="00312E64"/>
    <w:rsid w:val="003222C6"/>
    <w:rsid w:val="00323478"/>
    <w:rsid w:val="00324859"/>
    <w:rsid w:val="00327D98"/>
    <w:rsid w:val="0033566C"/>
    <w:rsid w:val="003427E7"/>
    <w:rsid w:val="003475F5"/>
    <w:rsid w:val="00347C75"/>
    <w:rsid w:val="0035149A"/>
    <w:rsid w:val="00351D7F"/>
    <w:rsid w:val="00353F8F"/>
    <w:rsid w:val="00355F2A"/>
    <w:rsid w:val="00362AEE"/>
    <w:rsid w:val="00363A12"/>
    <w:rsid w:val="00364066"/>
    <w:rsid w:val="00366E53"/>
    <w:rsid w:val="003747F3"/>
    <w:rsid w:val="0038140E"/>
    <w:rsid w:val="00386331"/>
    <w:rsid w:val="0039114F"/>
    <w:rsid w:val="00392D16"/>
    <w:rsid w:val="003952D9"/>
    <w:rsid w:val="003A0009"/>
    <w:rsid w:val="003A029F"/>
    <w:rsid w:val="003A4428"/>
    <w:rsid w:val="003B1FD0"/>
    <w:rsid w:val="003B5815"/>
    <w:rsid w:val="003B7245"/>
    <w:rsid w:val="003C1E9E"/>
    <w:rsid w:val="003C25AB"/>
    <w:rsid w:val="003C27F5"/>
    <w:rsid w:val="003C3E9C"/>
    <w:rsid w:val="003C43F9"/>
    <w:rsid w:val="003C5145"/>
    <w:rsid w:val="003C566F"/>
    <w:rsid w:val="003C70F5"/>
    <w:rsid w:val="003D35A9"/>
    <w:rsid w:val="003D44C7"/>
    <w:rsid w:val="003D7FDB"/>
    <w:rsid w:val="003E0270"/>
    <w:rsid w:val="003E3CC0"/>
    <w:rsid w:val="003E6D3F"/>
    <w:rsid w:val="003E727D"/>
    <w:rsid w:val="003F26AA"/>
    <w:rsid w:val="003F2F12"/>
    <w:rsid w:val="003F4C1A"/>
    <w:rsid w:val="003F6797"/>
    <w:rsid w:val="00400532"/>
    <w:rsid w:val="00402E0D"/>
    <w:rsid w:val="004031F1"/>
    <w:rsid w:val="004118A5"/>
    <w:rsid w:val="004129E7"/>
    <w:rsid w:val="00415A46"/>
    <w:rsid w:val="004209E3"/>
    <w:rsid w:val="00420C89"/>
    <w:rsid w:val="0042559D"/>
    <w:rsid w:val="00427EE2"/>
    <w:rsid w:val="00431057"/>
    <w:rsid w:val="00436F34"/>
    <w:rsid w:val="00440BB8"/>
    <w:rsid w:val="004410FC"/>
    <w:rsid w:val="0044235B"/>
    <w:rsid w:val="00445421"/>
    <w:rsid w:val="00446452"/>
    <w:rsid w:val="00454AE6"/>
    <w:rsid w:val="00455BA2"/>
    <w:rsid w:val="00456002"/>
    <w:rsid w:val="004613A1"/>
    <w:rsid w:val="00461B04"/>
    <w:rsid w:val="00464525"/>
    <w:rsid w:val="004645C6"/>
    <w:rsid w:val="0046461C"/>
    <w:rsid w:val="00464AA0"/>
    <w:rsid w:val="00466864"/>
    <w:rsid w:val="00471EC5"/>
    <w:rsid w:val="004724E7"/>
    <w:rsid w:val="00476A01"/>
    <w:rsid w:val="00483A76"/>
    <w:rsid w:val="00484109"/>
    <w:rsid w:val="00484EDB"/>
    <w:rsid w:val="00485D3C"/>
    <w:rsid w:val="00490218"/>
    <w:rsid w:val="004940C7"/>
    <w:rsid w:val="00494683"/>
    <w:rsid w:val="004A2C3F"/>
    <w:rsid w:val="004A36E1"/>
    <w:rsid w:val="004B2A13"/>
    <w:rsid w:val="004C51C1"/>
    <w:rsid w:val="004D0F31"/>
    <w:rsid w:val="004D1A74"/>
    <w:rsid w:val="004D3343"/>
    <w:rsid w:val="004D4E79"/>
    <w:rsid w:val="004D6418"/>
    <w:rsid w:val="004D6E51"/>
    <w:rsid w:val="004E2F2C"/>
    <w:rsid w:val="004E3D9E"/>
    <w:rsid w:val="004F2BD5"/>
    <w:rsid w:val="004F4E6B"/>
    <w:rsid w:val="004F71A9"/>
    <w:rsid w:val="00500D0D"/>
    <w:rsid w:val="00505649"/>
    <w:rsid w:val="00514629"/>
    <w:rsid w:val="0051785E"/>
    <w:rsid w:val="005209C7"/>
    <w:rsid w:val="005213B8"/>
    <w:rsid w:val="00521E68"/>
    <w:rsid w:val="005235B2"/>
    <w:rsid w:val="00524749"/>
    <w:rsid w:val="00526DE6"/>
    <w:rsid w:val="0053407E"/>
    <w:rsid w:val="00540267"/>
    <w:rsid w:val="00540703"/>
    <w:rsid w:val="00542219"/>
    <w:rsid w:val="0054515F"/>
    <w:rsid w:val="005452F0"/>
    <w:rsid w:val="00550260"/>
    <w:rsid w:val="00550769"/>
    <w:rsid w:val="005531BE"/>
    <w:rsid w:val="005563E9"/>
    <w:rsid w:val="00556773"/>
    <w:rsid w:val="005630AA"/>
    <w:rsid w:val="00563664"/>
    <w:rsid w:val="00563C54"/>
    <w:rsid w:val="00565832"/>
    <w:rsid w:val="00566E06"/>
    <w:rsid w:val="0056713B"/>
    <w:rsid w:val="00567A89"/>
    <w:rsid w:val="00570198"/>
    <w:rsid w:val="00570286"/>
    <w:rsid w:val="00572230"/>
    <w:rsid w:val="005740B5"/>
    <w:rsid w:val="00574350"/>
    <w:rsid w:val="0057488F"/>
    <w:rsid w:val="00574A7E"/>
    <w:rsid w:val="005753E6"/>
    <w:rsid w:val="00580F7A"/>
    <w:rsid w:val="00583BEF"/>
    <w:rsid w:val="00591306"/>
    <w:rsid w:val="00592E74"/>
    <w:rsid w:val="00594BE7"/>
    <w:rsid w:val="005967BF"/>
    <w:rsid w:val="005967C5"/>
    <w:rsid w:val="005A3AA5"/>
    <w:rsid w:val="005A7F9E"/>
    <w:rsid w:val="005B1784"/>
    <w:rsid w:val="005B2F3B"/>
    <w:rsid w:val="005B6FB0"/>
    <w:rsid w:val="005C1FC4"/>
    <w:rsid w:val="005D12FF"/>
    <w:rsid w:val="005D3BBE"/>
    <w:rsid w:val="005D5563"/>
    <w:rsid w:val="005D568E"/>
    <w:rsid w:val="005D5C59"/>
    <w:rsid w:val="005E1AA5"/>
    <w:rsid w:val="005E3907"/>
    <w:rsid w:val="005E4903"/>
    <w:rsid w:val="005E796D"/>
    <w:rsid w:val="005F1147"/>
    <w:rsid w:val="005F3FC1"/>
    <w:rsid w:val="005F4684"/>
    <w:rsid w:val="0060619D"/>
    <w:rsid w:val="00611E02"/>
    <w:rsid w:val="0061209D"/>
    <w:rsid w:val="00615A79"/>
    <w:rsid w:val="00617256"/>
    <w:rsid w:val="00617914"/>
    <w:rsid w:val="00617EE2"/>
    <w:rsid w:val="0062546B"/>
    <w:rsid w:val="00631CD0"/>
    <w:rsid w:val="00640666"/>
    <w:rsid w:val="006446F7"/>
    <w:rsid w:val="00644746"/>
    <w:rsid w:val="00654124"/>
    <w:rsid w:val="006615E2"/>
    <w:rsid w:val="00662029"/>
    <w:rsid w:val="00666E21"/>
    <w:rsid w:val="00674356"/>
    <w:rsid w:val="00680402"/>
    <w:rsid w:val="006815D8"/>
    <w:rsid w:val="006819E8"/>
    <w:rsid w:val="006826B2"/>
    <w:rsid w:val="006854B7"/>
    <w:rsid w:val="0068635A"/>
    <w:rsid w:val="00686C18"/>
    <w:rsid w:val="006939CE"/>
    <w:rsid w:val="00693D3E"/>
    <w:rsid w:val="0069470B"/>
    <w:rsid w:val="0069543C"/>
    <w:rsid w:val="00696181"/>
    <w:rsid w:val="006A08FD"/>
    <w:rsid w:val="006A0F00"/>
    <w:rsid w:val="006A408C"/>
    <w:rsid w:val="006A70FD"/>
    <w:rsid w:val="006A791F"/>
    <w:rsid w:val="006B1AED"/>
    <w:rsid w:val="006B1CC9"/>
    <w:rsid w:val="006B4AA6"/>
    <w:rsid w:val="006C2120"/>
    <w:rsid w:val="006C2F7D"/>
    <w:rsid w:val="006C4542"/>
    <w:rsid w:val="006C46FC"/>
    <w:rsid w:val="006C58BB"/>
    <w:rsid w:val="006C7436"/>
    <w:rsid w:val="006D037E"/>
    <w:rsid w:val="006D28CB"/>
    <w:rsid w:val="006D2F1E"/>
    <w:rsid w:val="006E3BD6"/>
    <w:rsid w:val="006E5013"/>
    <w:rsid w:val="006E6B61"/>
    <w:rsid w:val="006E7559"/>
    <w:rsid w:val="006F2515"/>
    <w:rsid w:val="006F2AA9"/>
    <w:rsid w:val="006F4B0B"/>
    <w:rsid w:val="00700DE8"/>
    <w:rsid w:val="00702CF2"/>
    <w:rsid w:val="007065EB"/>
    <w:rsid w:val="00712952"/>
    <w:rsid w:val="007212F8"/>
    <w:rsid w:val="007219D8"/>
    <w:rsid w:val="0072214C"/>
    <w:rsid w:val="00722770"/>
    <w:rsid w:val="007229AA"/>
    <w:rsid w:val="00726216"/>
    <w:rsid w:val="00736E3C"/>
    <w:rsid w:val="007423C8"/>
    <w:rsid w:val="00744CFF"/>
    <w:rsid w:val="007463EC"/>
    <w:rsid w:val="0074746C"/>
    <w:rsid w:val="00751F6B"/>
    <w:rsid w:val="007524EB"/>
    <w:rsid w:val="00752D4E"/>
    <w:rsid w:val="007545B7"/>
    <w:rsid w:val="00754A87"/>
    <w:rsid w:val="007604EF"/>
    <w:rsid w:val="0078380D"/>
    <w:rsid w:val="00785962"/>
    <w:rsid w:val="00787C77"/>
    <w:rsid w:val="007932B1"/>
    <w:rsid w:val="007955DF"/>
    <w:rsid w:val="007A240F"/>
    <w:rsid w:val="007A3901"/>
    <w:rsid w:val="007A406C"/>
    <w:rsid w:val="007A4922"/>
    <w:rsid w:val="007A5FC1"/>
    <w:rsid w:val="007B13C6"/>
    <w:rsid w:val="007B3B78"/>
    <w:rsid w:val="007B3E84"/>
    <w:rsid w:val="007B72B5"/>
    <w:rsid w:val="007C186E"/>
    <w:rsid w:val="007D04E7"/>
    <w:rsid w:val="007D098C"/>
    <w:rsid w:val="007D110A"/>
    <w:rsid w:val="007D6DF2"/>
    <w:rsid w:val="007E07F5"/>
    <w:rsid w:val="007E0DE5"/>
    <w:rsid w:val="007E1361"/>
    <w:rsid w:val="007E1E6F"/>
    <w:rsid w:val="007F11F7"/>
    <w:rsid w:val="007F158E"/>
    <w:rsid w:val="007F53AC"/>
    <w:rsid w:val="00806047"/>
    <w:rsid w:val="00806FDC"/>
    <w:rsid w:val="00810CEC"/>
    <w:rsid w:val="00813898"/>
    <w:rsid w:val="00817BE2"/>
    <w:rsid w:val="00823343"/>
    <w:rsid w:val="0082379C"/>
    <w:rsid w:val="00830B5E"/>
    <w:rsid w:val="00831611"/>
    <w:rsid w:val="0083272A"/>
    <w:rsid w:val="008367CE"/>
    <w:rsid w:val="00837005"/>
    <w:rsid w:val="008370D6"/>
    <w:rsid w:val="00840E4D"/>
    <w:rsid w:val="00842BC6"/>
    <w:rsid w:val="00844412"/>
    <w:rsid w:val="008468FA"/>
    <w:rsid w:val="0084724B"/>
    <w:rsid w:val="0085160F"/>
    <w:rsid w:val="00851C2F"/>
    <w:rsid w:val="008600B7"/>
    <w:rsid w:val="008606B8"/>
    <w:rsid w:val="00862802"/>
    <w:rsid w:val="00862DD7"/>
    <w:rsid w:val="00866707"/>
    <w:rsid w:val="00866E1F"/>
    <w:rsid w:val="00872D0A"/>
    <w:rsid w:val="008732D8"/>
    <w:rsid w:val="008762D3"/>
    <w:rsid w:val="00877C3A"/>
    <w:rsid w:val="00882E82"/>
    <w:rsid w:val="00887448"/>
    <w:rsid w:val="00891655"/>
    <w:rsid w:val="008A1145"/>
    <w:rsid w:val="008A1CF2"/>
    <w:rsid w:val="008A2732"/>
    <w:rsid w:val="008A2D4B"/>
    <w:rsid w:val="008A2F5D"/>
    <w:rsid w:val="008A787F"/>
    <w:rsid w:val="008B3103"/>
    <w:rsid w:val="008B32DE"/>
    <w:rsid w:val="008B5553"/>
    <w:rsid w:val="008B62BE"/>
    <w:rsid w:val="008B66BF"/>
    <w:rsid w:val="008B7D34"/>
    <w:rsid w:val="008D00FA"/>
    <w:rsid w:val="008D3B3A"/>
    <w:rsid w:val="008D5724"/>
    <w:rsid w:val="008D6638"/>
    <w:rsid w:val="008E50DA"/>
    <w:rsid w:val="008E5549"/>
    <w:rsid w:val="008F3107"/>
    <w:rsid w:val="008F3DF2"/>
    <w:rsid w:val="008F4D02"/>
    <w:rsid w:val="008F5A11"/>
    <w:rsid w:val="008F66B6"/>
    <w:rsid w:val="009140B1"/>
    <w:rsid w:val="009156CF"/>
    <w:rsid w:val="00916DBB"/>
    <w:rsid w:val="00925BFB"/>
    <w:rsid w:val="009309FC"/>
    <w:rsid w:val="00931A38"/>
    <w:rsid w:val="009358BA"/>
    <w:rsid w:val="00937C35"/>
    <w:rsid w:val="00940423"/>
    <w:rsid w:val="0094056E"/>
    <w:rsid w:val="009410B5"/>
    <w:rsid w:val="00941A15"/>
    <w:rsid w:val="00942E3C"/>
    <w:rsid w:val="0095167E"/>
    <w:rsid w:val="00952A01"/>
    <w:rsid w:val="009557F5"/>
    <w:rsid w:val="0096143F"/>
    <w:rsid w:val="0096178F"/>
    <w:rsid w:val="00961D25"/>
    <w:rsid w:val="0096287B"/>
    <w:rsid w:val="00963D56"/>
    <w:rsid w:val="00965D4C"/>
    <w:rsid w:val="009666C7"/>
    <w:rsid w:val="00967173"/>
    <w:rsid w:val="00971DB3"/>
    <w:rsid w:val="00980C3E"/>
    <w:rsid w:val="009845F2"/>
    <w:rsid w:val="00986467"/>
    <w:rsid w:val="00990DA1"/>
    <w:rsid w:val="00995D89"/>
    <w:rsid w:val="009B5D64"/>
    <w:rsid w:val="009B5EA2"/>
    <w:rsid w:val="009B6106"/>
    <w:rsid w:val="009B635F"/>
    <w:rsid w:val="009D26CB"/>
    <w:rsid w:val="009D6AD3"/>
    <w:rsid w:val="009E25B2"/>
    <w:rsid w:val="009E6922"/>
    <w:rsid w:val="009E6BC9"/>
    <w:rsid w:val="009F06EF"/>
    <w:rsid w:val="009F0711"/>
    <w:rsid w:val="009F0FBB"/>
    <w:rsid w:val="009F4F87"/>
    <w:rsid w:val="009F5204"/>
    <w:rsid w:val="00A00B89"/>
    <w:rsid w:val="00A06353"/>
    <w:rsid w:val="00A072C0"/>
    <w:rsid w:val="00A10955"/>
    <w:rsid w:val="00A14C71"/>
    <w:rsid w:val="00A158B8"/>
    <w:rsid w:val="00A15BA9"/>
    <w:rsid w:val="00A24372"/>
    <w:rsid w:val="00A24DD7"/>
    <w:rsid w:val="00A2511B"/>
    <w:rsid w:val="00A32693"/>
    <w:rsid w:val="00A366D3"/>
    <w:rsid w:val="00A37DC3"/>
    <w:rsid w:val="00A41538"/>
    <w:rsid w:val="00A4401A"/>
    <w:rsid w:val="00A440D3"/>
    <w:rsid w:val="00A4547B"/>
    <w:rsid w:val="00A51567"/>
    <w:rsid w:val="00A532E7"/>
    <w:rsid w:val="00A53DAD"/>
    <w:rsid w:val="00A53F38"/>
    <w:rsid w:val="00A5549B"/>
    <w:rsid w:val="00A63DBF"/>
    <w:rsid w:val="00A66279"/>
    <w:rsid w:val="00A67044"/>
    <w:rsid w:val="00A6788C"/>
    <w:rsid w:val="00A71262"/>
    <w:rsid w:val="00A713E6"/>
    <w:rsid w:val="00A74940"/>
    <w:rsid w:val="00A7757F"/>
    <w:rsid w:val="00A810C5"/>
    <w:rsid w:val="00A81670"/>
    <w:rsid w:val="00A81FEE"/>
    <w:rsid w:val="00A87482"/>
    <w:rsid w:val="00A9009B"/>
    <w:rsid w:val="00A901E3"/>
    <w:rsid w:val="00A9233D"/>
    <w:rsid w:val="00A94692"/>
    <w:rsid w:val="00A97C6A"/>
    <w:rsid w:val="00AA5091"/>
    <w:rsid w:val="00AA6D1F"/>
    <w:rsid w:val="00AA6D3E"/>
    <w:rsid w:val="00AB1555"/>
    <w:rsid w:val="00AB1FFD"/>
    <w:rsid w:val="00AB2355"/>
    <w:rsid w:val="00AB2676"/>
    <w:rsid w:val="00AB6ECB"/>
    <w:rsid w:val="00AC1133"/>
    <w:rsid w:val="00AC5E35"/>
    <w:rsid w:val="00AC7C68"/>
    <w:rsid w:val="00AD0F53"/>
    <w:rsid w:val="00AD1721"/>
    <w:rsid w:val="00AD708C"/>
    <w:rsid w:val="00AE18C3"/>
    <w:rsid w:val="00AE2F31"/>
    <w:rsid w:val="00AE3065"/>
    <w:rsid w:val="00AE3EA3"/>
    <w:rsid w:val="00AE4909"/>
    <w:rsid w:val="00AE517A"/>
    <w:rsid w:val="00AE5F4C"/>
    <w:rsid w:val="00AF4A76"/>
    <w:rsid w:val="00AF5064"/>
    <w:rsid w:val="00AF6BF6"/>
    <w:rsid w:val="00AF7A8B"/>
    <w:rsid w:val="00B00786"/>
    <w:rsid w:val="00B00BE2"/>
    <w:rsid w:val="00B0227C"/>
    <w:rsid w:val="00B063A6"/>
    <w:rsid w:val="00B0753C"/>
    <w:rsid w:val="00B12D45"/>
    <w:rsid w:val="00B172EF"/>
    <w:rsid w:val="00B173F4"/>
    <w:rsid w:val="00B206EF"/>
    <w:rsid w:val="00B20F1D"/>
    <w:rsid w:val="00B21AAA"/>
    <w:rsid w:val="00B24783"/>
    <w:rsid w:val="00B26047"/>
    <w:rsid w:val="00B32230"/>
    <w:rsid w:val="00B36A14"/>
    <w:rsid w:val="00B439DE"/>
    <w:rsid w:val="00B4400F"/>
    <w:rsid w:val="00B51F83"/>
    <w:rsid w:val="00B52DFC"/>
    <w:rsid w:val="00B57BCF"/>
    <w:rsid w:val="00B6021C"/>
    <w:rsid w:val="00B7104D"/>
    <w:rsid w:val="00B74A1D"/>
    <w:rsid w:val="00B8290E"/>
    <w:rsid w:val="00B834E8"/>
    <w:rsid w:val="00B84633"/>
    <w:rsid w:val="00B92791"/>
    <w:rsid w:val="00B94412"/>
    <w:rsid w:val="00B94B29"/>
    <w:rsid w:val="00B94E58"/>
    <w:rsid w:val="00B9686D"/>
    <w:rsid w:val="00BA5FFD"/>
    <w:rsid w:val="00BA7F39"/>
    <w:rsid w:val="00BB31A1"/>
    <w:rsid w:val="00BB439D"/>
    <w:rsid w:val="00BB4F35"/>
    <w:rsid w:val="00BC3701"/>
    <w:rsid w:val="00BC6D6E"/>
    <w:rsid w:val="00BD2AB3"/>
    <w:rsid w:val="00BD4230"/>
    <w:rsid w:val="00BE1BC3"/>
    <w:rsid w:val="00BE36CD"/>
    <w:rsid w:val="00BE57E0"/>
    <w:rsid w:val="00BF0C31"/>
    <w:rsid w:val="00BF2297"/>
    <w:rsid w:val="00C03889"/>
    <w:rsid w:val="00C03B40"/>
    <w:rsid w:val="00C04AFB"/>
    <w:rsid w:val="00C07890"/>
    <w:rsid w:val="00C10DDE"/>
    <w:rsid w:val="00C12DA3"/>
    <w:rsid w:val="00C14182"/>
    <w:rsid w:val="00C156C4"/>
    <w:rsid w:val="00C16DBD"/>
    <w:rsid w:val="00C202D5"/>
    <w:rsid w:val="00C24EE7"/>
    <w:rsid w:val="00C25DA4"/>
    <w:rsid w:val="00C25DB1"/>
    <w:rsid w:val="00C3265C"/>
    <w:rsid w:val="00C35EAB"/>
    <w:rsid w:val="00C36AAB"/>
    <w:rsid w:val="00C40390"/>
    <w:rsid w:val="00C42C1A"/>
    <w:rsid w:val="00C472E8"/>
    <w:rsid w:val="00C51882"/>
    <w:rsid w:val="00C536E6"/>
    <w:rsid w:val="00C53CAF"/>
    <w:rsid w:val="00C55410"/>
    <w:rsid w:val="00C604D8"/>
    <w:rsid w:val="00C6118B"/>
    <w:rsid w:val="00C80401"/>
    <w:rsid w:val="00C80B4B"/>
    <w:rsid w:val="00C829E9"/>
    <w:rsid w:val="00C874F6"/>
    <w:rsid w:val="00C90F4F"/>
    <w:rsid w:val="00C921E0"/>
    <w:rsid w:val="00C945B3"/>
    <w:rsid w:val="00C94F9D"/>
    <w:rsid w:val="00C970D7"/>
    <w:rsid w:val="00C9745A"/>
    <w:rsid w:val="00CA0C82"/>
    <w:rsid w:val="00CA2EDF"/>
    <w:rsid w:val="00CA45DC"/>
    <w:rsid w:val="00CA74E1"/>
    <w:rsid w:val="00CA7B8B"/>
    <w:rsid w:val="00CB2A47"/>
    <w:rsid w:val="00CB37C4"/>
    <w:rsid w:val="00CB3EA0"/>
    <w:rsid w:val="00CB733F"/>
    <w:rsid w:val="00CC05B1"/>
    <w:rsid w:val="00CC0E86"/>
    <w:rsid w:val="00CC1B01"/>
    <w:rsid w:val="00CC1D8E"/>
    <w:rsid w:val="00CC200C"/>
    <w:rsid w:val="00CD0124"/>
    <w:rsid w:val="00CD0A26"/>
    <w:rsid w:val="00CD2FEA"/>
    <w:rsid w:val="00CD385C"/>
    <w:rsid w:val="00CD46DD"/>
    <w:rsid w:val="00CE0079"/>
    <w:rsid w:val="00CE0118"/>
    <w:rsid w:val="00CE02AD"/>
    <w:rsid w:val="00CE039E"/>
    <w:rsid w:val="00CE2224"/>
    <w:rsid w:val="00CF23D6"/>
    <w:rsid w:val="00CF3678"/>
    <w:rsid w:val="00CF3D63"/>
    <w:rsid w:val="00CF4743"/>
    <w:rsid w:val="00CF4FD3"/>
    <w:rsid w:val="00CF56CE"/>
    <w:rsid w:val="00CF60B5"/>
    <w:rsid w:val="00D028A4"/>
    <w:rsid w:val="00D0458B"/>
    <w:rsid w:val="00D04FE7"/>
    <w:rsid w:val="00D06482"/>
    <w:rsid w:val="00D10367"/>
    <w:rsid w:val="00D11CB1"/>
    <w:rsid w:val="00D11EB0"/>
    <w:rsid w:val="00D140B7"/>
    <w:rsid w:val="00D278DD"/>
    <w:rsid w:val="00D3430A"/>
    <w:rsid w:val="00D36119"/>
    <w:rsid w:val="00D40A02"/>
    <w:rsid w:val="00D47460"/>
    <w:rsid w:val="00D47F8E"/>
    <w:rsid w:val="00D634C1"/>
    <w:rsid w:val="00D64FF8"/>
    <w:rsid w:val="00D6611F"/>
    <w:rsid w:val="00D66AAB"/>
    <w:rsid w:val="00D718E6"/>
    <w:rsid w:val="00D72716"/>
    <w:rsid w:val="00D73A63"/>
    <w:rsid w:val="00D73B26"/>
    <w:rsid w:val="00D7734C"/>
    <w:rsid w:val="00D81569"/>
    <w:rsid w:val="00D854AC"/>
    <w:rsid w:val="00D90C61"/>
    <w:rsid w:val="00D944CF"/>
    <w:rsid w:val="00D945E5"/>
    <w:rsid w:val="00D95C54"/>
    <w:rsid w:val="00D97B53"/>
    <w:rsid w:val="00DA6999"/>
    <w:rsid w:val="00DA6CDF"/>
    <w:rsid w:val="00DB0189"/>
    <w:rsid w:val="00DB0649"/>
    <w:rsid w:val="00DB0E21"/>
    <w:rsid w:val="00DB1C24"/>
    <w:rsid w:val="00DC02A7"/>
    <w:rsid w:val="00DC56DA"/>
    <w:rsid w:val="00DD0ED8"/>
    <w:rsid w:val="00DD17A0"/>
    <w:rsid w:val="00DD27B2"/>
    <w:rsid w:val="00DD31F9"/>
    <w:rsid w:val="00DD3504"/>
    <w:rsid w:val="00DD51E5"/>
    <w:rsid w:val="00DE0BB1"/>
    <w:rsid w:val="00DE2BEA"/>
    <w:rsid w:val="00DE60CE"/>
    <w:rsid w:val="00DF3CED"/>
    <w:rsid w:val="00DF5A37"/>
    <w:rsid w:val="00E003D5"/>
    <w:rsid w:val="00E024BA"/>
    <w:rsid w:val="00E030DF"/>
    <w:rsid w:val="00E11909"/>
    <w:rsid w:val="00E17883"/>
    <w:rsid w:val="00E201A5"/>
    <w:rsid w:val="00E22E19"/>
    <w:rsid w:val="00E231AA"/>
    <w:rsid w:val="00E2423D"/>
    <w:rsid w:val="00E24F89"/>
    <w:rsid w:val="00E254DA"/>
    <w:rsid w:val="00E30B5A"/>
    <w:rsid w:val="00E33F23"/>
    <w:rsid w:val="00E34362"/>
    <w:rsid w:val="00E40BBE"/>
    <w:rsid w:val="00E43A70"/>
    <w:rsid w:val="00E43D61"/>
    <w:rsid w:val="00E44449"/>
    <w:rsid w:val="00E46D2A"/>
    <w:rsid w:val="00E50CBC"/>
    <w:rsid w:val="00E5258E"/>
    <w:rsid w:val="00E52598"/>
    <w:rsid w:val="00E555D2"/>
    <w:rsid w:val="00E56453"/>
    <w:rsid w:val="00E60C3A"/>
    <w:rsid w:val="00E732AD"/>
    <w:rsid w:val="00E739C9"/>
    <w:rsid w:val="00E81BC1"/>
    <w:rsid w:val="00E8273C"/>
    <w:rsid w:val="00E827A2"/>
    <w:rsid w:val="00E90F76"/>
    <w:rsid w:val="00EA2D85"/>
    <w:rsid w:val="00EA5781"/>
    <w:rsid w:val="00EA5E2C"/>
    <w:rsid w:val="00EA5F99"/>
    <w:rsid w:val="00EB44D1"/>
    <w:rsid w:val="00EB5015"/>
    <w:rsid w:val="00EB602C"/>
    <w:rsid w:val="00EB6F46"/>
    <w:rsid w:val="00EC0BA9"/>
    <w:rsid w:val="00EC3B40"/>
    <w:rsid w:val="00EC3BBD"/>
    <w:rsid w:val="00EC6108"/>
    <w:rsid w:val="00EC6269"/>
    <w:rsid w:val="00EC6A97"/>
    <w:rsid w:val="00ED0690"/>
    <w:rsid w:val="00ED2D6F"/>
    <w:rsid w:val="00EE049A"/>
    <w:rsid w:val="00EE1BD3"/>
    <w:rsid w:val="00EE4291"/>
    <w:rsid w:val="00EF2024"/>
    <w:rsid w:val="00EF6F9D"/>
    <w:rsid w:val="00EF7DF8"/>
    <w:rsid w:val="00F01BA7"/>
    <w:rsid w:val="00F042A1"/>
    <w:rsid w:val="00F12848"/>
    <w:rsid w:val="00F130FE"/>
    <w:rsid w:val="00F23B3F"/>
    <w:rsid w:val="00F262DA"/>
    <w:rsid w:val="00F26B13"/>
    <w:rsid w:val="00F33E64"/>
    <w:rsid w:val="00F35260"/>
    <w:rsid w:val="00F37BC3"/>
    <w:rsid w:val="00F423DC"/>
    <w:rsid w:val="00F42F28"/>
    <w:rsid w:val="00F43CDF"/>
    <w:rsid w:val="00F452BD"/>
    <w:rsid w:val="00F5043A"/>
    <w:rsid w:val="00F50820"/>
    <w:rsid w:val="00F533C8"/>
    <w:rsid w:val="00F61619"/>
    <w:rsid w:val="00F61EAD"/>
    <w:rsid w:val="00F61F88"/>
    <w:rsid w:val="00F62CE4"/>
    <w:rsid w:val="00F676A4"/>
    <w:rsid w:val="00F72B00"/>
    <w:rsid w:val="00F749A4"/>
    <w:rsid w:val="00F80E1D"/>
    <w:rsid w:val="00F8388D"/>
    <w:rsid w:val="00F8485A"/>
    <w:rsid w:val="00F851F6"/>
    <w:rsid w:val="00F854AF"/>
    <w:rsid w:val="00F865BD"/>
    <w:rsid w:val="00F96220"/>
    <w:rsid w:val="00FA00D6"/>
    <w:rsid w:val="00FA38A8"/>
    <w:rsid w:val="00FA7DA4"/>
    <w:rsid w:val="00FB24C7"/>
    <w:rsid w:val="00FB2958"/>
    <w:rsid w:val="00FB3844"/>
    <w:rsid w:val="00FB5747"/>
    <w:rsid w:val="00FB6FEB"/>
    <w:rsid w:val="00FC3883"/>
    <w:rsid w:val="00FC43D8"/>
    <w:rsid w:val="00FC4C7F"/>
    <w:rsid w:val="00FC61C0"/>
    <w:rsid w:val="00FC6DA9"/>
    <w:rsid w:val="00FC706F"/>
    <w:rsid w:val="00FC767C"/>
    <w:rsid w:val="00FE3854"/>
    <w:rsid w:val="00FE62F8"/>
    <w:rsid w:val="00FF1119"/>
    <w:rsid w:val="00FF57D1"/>
    <w:rsid w:val="00FF6F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8C06EDA"/>
  <w14:defaultImageDpi w14:val="32767"/>
  <w15:docId w15:val="{0AA115F4-94CA-450C-9773-428267D5C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43F9"/>
    <w:rPr>
      <w:rFonts w:ascii="Times New Roman" w:eastAsia="Times New Roman" w:hAnsi="Times New Roman"/>
      <w:sz w:val="24"/>
      <w:szCs w:val="24"/>
    </w:rPr>
  </w:style>
  <w:style w:type="paragraph" w:styleId="1">
    <w:name w:val="heading 1"/>
    <w:basedOn w:val="a"/>
    <w:next w:val="a"/>
    <w:link w:val="10"/>
    <w:qFormat/>
    <w:locked/>
    <w:rsid w:val="00A1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rsid w:val="00B0753C"/>
    <w:pPr>
      <w:keepNext/>
      <w:spacing w:before="240" w:after="60"/>
      <w:outlineLvl w:val="1"/>
    </w:pPr>
    <w:rPr>
      <w:rFonts w:ascii="Arial" w:eastAsia="Calibri"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B0753C"/>
    <w:rPr>
      <w:rFonts w:ascii="Arial" w:hAnsi="Arial" w:cs="Arial"/>
      <w:b/>
      <w:bCs/>
      <w:i/>
      <w:iCs/>
      <w:sz w:val="28"/>
      <w:szCs w:val="28"/>
      <w:lang w:eastAsia="ru-RU"/>
    </w:rPr>
  </w:style>
  <w:style w:type="paragraph" w:styleId="a3">
    <w:name w:val="No Spacing"/>
    <w:link w:val="a4"/>
    <w:qFormat/>
    <w:rsid w:val="00B0753C"/>
    <w:rPr>
      <w:rFonts w:ascii="Times New Roman" w:hAnsi="Times New Roman"/>
      <w:sz w:val="22"/>
      <w:szCs w:val="22"/>
    </w:rPr>
  </w:style>
  <w:style w:type="character" w:customStyle="1" w:styleId="a4">
    <w:name w:val="Без интервала Знак"/>
    <w:link w:val="a3"/>
    <w:locked/>
    <w:rsid w:val="00B0753C"/>
    <w:rPr>
      <w:rFonts w:ascii="Times New Roman" w:hAnsi="Times New Roman" w:cs="Times New Roman"/>
      <w:sz w:val="22"/>
      <w:szCs w:val="22"/>
      <w:lang w:eastAsia="ru-RU"/>
    </w:rPr>
  </w:style>
  <w:style w:type="paragraph" w:styleId="a5">
    <w:name w:val="Body Text"/>
    <w:basedOn w:val="a"/>
    <w:link w:val="a6"/>
    <w:uiPriority w:val="99"/>
    <w:semiHidden/>
    <w:rsid w:val="00AE18C3"/>
    <w:pPr>
      <w:spacing w:after="120"/>
    </w:pPr>
    <w:rPr>
      <w:rFonts w:eastAsia="Calibri"/>
    </w:rPr>
  </w:style>
  <w:style w:type="character" w:customStyle="1" w:styleId="a6">
    <w:name w:val="Основной текст Знак"/>
    <w:link w:val="a5"/>
    <w:uiPriority w:val="99"/>
    <w:semiHidden/>
    <w:locked/>
    <w:rsid w:val="00AE18C3"/>
    <w:rPr>
      <w:rFonts w:ascii="Times New Roman" w:hAnsi="Times New Roman" w:cs="Times New Roman"/>
      <w:sz w:val="24"/>
      <w:szCs w:val="24"/>
      <w:lang w:eastAsia="ru-RU"/>
    </w:rPr>
  </w:style>
  <w:style w:type="character" w:styleId="a7">
    <w:name w:val="Strong"/>
    <w:uiPriority w:val="99"/>
    <w:qFormat/>
    <w:rsid w:val="00AE18C3"/>
    <w:rPr>
      <w:b/>
      <w:bCs/>
    </w:rPr>
  </w:style>
  <w:style w:type="paragraph" w:styleId="a8">
    <w:name w:val="Balloon Text"/>
    <w:basedOn w:val="a"/>
    <w:link w:val="a9"/>
    <w:uiPriority w:val="99"/>
    <w:semiHidden/>
    <w:rsid w:val="006B4AA6"/>
    <w:rPr>
      <w:rFonts w:ascii="Segoe UI" w:eastAsia="Calibri" w:hAnsi="Segoe UI" w:cs="Segoe UI"/>
      <w:sz w:val="18"/>
      <w:szCs w:val="18"/>
    </w:rPr>
  </w:style>
  <w:style w:type="character" w:customStyle="1" w:styleId="a9">
    <w:name w:val="Текст выноски Знак"/>
    <w:link w:val="a8"/>
    <w:uiPriority w:val="99"/>
    <w:semiHidden/>
    <w:locked/>
    <w:rsid w:val="006B4AA6"/>
    <w:rPr>
      <w:rFonts w:ascii="Segoe UI" w:hAnsi="Segoe UI" w:cs="Segoe UI"/>
      <w:sz w:val="18"/>
      <w:szCs w:val="18"/>
      <w:lang w:eastAsia="ru-RU"/>
    </w:rPr>
  </w:style>
  <w:style w:type="paragraph" w:customStyle="1" w:styleId="ConsPlusNormal">
    <w:name w:val="ConsPlusNormal"/>
    <w:uiPriority w:val="99"/>
    <w:rsid w:val="007B72B5"/>
    <w:pPr>
      <w:widowControl w:val="0"/>
      <w:autoSpaceDE w:val="0"/>
      <w:autoSpaceDN w:val="0"/>
      <w:adjustRightInd w:val="0"/>
      <w:ind w:firstLine="720"/>
    </w:pPr>
    <w:rPr>
      <w:rFonts w:ascii="Arial" w:eastAsia="Times New Roman" w:hAnsi="Arial" w:cs="Arial"/>
    </w:rPr>
  </w:style>
  <w:style w:type="paragraph" w:styleId="aa">
    <w:name w:val="Body Text Indent"/>
    <w:basedOn w:val="a"/>
    <w:link w:val="ab"/>
    <w:uiPriority w:val="99"/>
    <w:rsid w:val="00B51F83"/>
    <w:pPr>
      <w:spacing w:after="120"/>
      <w:ind w:left="283"/>
    </w:pPr>
    <w:rPr>
      <w:rFonts w:eastAsia="Calibri"/>
    </w:rPr>
  </w:style>
  <w:style w:type="character" w:customStyle="1" w:styleId="ab">
    <w:name w:val="Основной текст с отступом Знак"/>
    <w:link w:val="aa"/>
    <w:uiPriority w:val="99"/>
    <w:locked/>
    <w:rsid w:val="00B51F83"/>
    <w:rPr>
      <w:rFonts w:ascii="Times New Roman" w:hAnsi="Times New Roman" w:cs="Times New Roman"/>
      <w:sz w:val="24"/>
      <w:szCs w:val="24"/>
    </w:rPr>
  </w:style>
  <w:style w:type="paragraph" w:styleId="ac">
    <w:name w:val="Plain Text"/>
    <w:basedOn w:val="a"/>
    <w:link w:val="ad"/>
    <w:uiPriority w:val="99"/>
    <w:rsid w:val="00B51F83"/>
    <w:rPr>
      <w:rFonts w:ascii="Courier New" w:eastAsia="Calibri" w:hAnsi="Courier New" w:cs="Courier New"/>
      <w:sz w:val="20"/>
      <w:szCs w:val="20"/>
    </w:rPr>
  </w:style>
  <w:style w:type="character" w:customStyle="1" w:styleId="ad">
    <w:name w:val="Текст Знак"/>
    <w:link w:val="ac"/>
    <w:uiPriority w:val="99"/>
    <w:locked/>
    <w:rsid w:val="00B51F83"/>
    <w:rPr>
      <w:rFonts w:ascii="Courier New" w:hAnsi="Courier New" w:cs="Courier New"/>
      <w:sz w:val="20"/>
      <w:szCs w:val="20"/>
    </w:rPr>
  </w:style>
  <w:style w:type="paragraph" w:customStyle="1" w:styleId="ConsPlusNonformat">
    <w:name w:val="ConsPlusNonformat"/>
    <w:uiPriority w:val="99"/>
    <w:rsid w:val="00B51F83"/>
    <w:pPr>
      <w:widowControl w:val="0"/>
      <w:autoSpaceDE w:val="0"/>
      <w:autoSpaceDN w:val="0"/>
      <w:adjustRightInd w:val="0"/>
    </w:pPr>
    <w:rPr>
      <w:rFonts w:ascii="Courier New" w:eastAsia="Times New Roman" w:hAnsi="Courier New" w:cs="Courier New"/>
    </w:rPr>
  </w:style>
  <w:style w:type="paragraph" w:customStyle="1" w:styleId="11">
    <w:name w:val="Обычный1"/>
    <w:uiPriority w:val="99"/>
    <w:rsid w:val="00B51F83"/>
    <w:rPr>
      <w:rFonts w:ascii="Times New Roman" w:eastAsia="Times New Roman" w:hAnsi="Times New Roman"/>
      <w:sz w:val="24"/>
      <w:szCs w:val="24"/>
    </w:rPr>
  </w:style>
  <w:style w:type="paragraph" w:customStyle="1" w:styleId="Heading">
    <w:name w:val="Heading"/>
    <w:uiPriority w:val="99"/>
    <w:rsid w:val="00B51F83"/>
    <w:pPr>
      <w:widowControl w:val="0"/>
      <w:snapToGrid w:val="0"/>
    </w:pPr>
    <w:rPr>
      <w:rFonts w:ascii="Arial" w:eastAsia="Times New Roman" w:hAnsi="Arial" w:cs="Arial"/>
      <w:b/>
      <w:bCs/>
      <w:sz w:val="22"/>
      <w:szCs w:val="22"/>
    </w:rPr>
  </w:style>
  <w:style w:type="character" w:styleId="ae">
    <w:name w:val="Hyperlink"/>
    <w:uiPriority w:val="99"/>
    <w:rsid w:val="002430B2"/>
    <w:rPr>
      <w:color w:val="0000FF"/>
      <w:u w:val="single"/>
    </w:rPr>
  </w:style>
  <w:style w:type="paragraph" w:styleId="af">
    <w:name w:val="List Paragraph"/>
    <w:basedOn w:val="a"/>
    <w:uiPriority w:val="34"/>
    <w:qFormat/>
    <w:rsid w:val="002430B2"/>
    <w:pPr>
      <w:ind w:left="720"/>
    </w:pPr>
  </w:style>
  <w:style w:type="paragraph" w:customStyle="1" w:styleId="Default">
    <w:name w:val="Default"/>
    <w:uiPriority w:val="99"/>
    <w:rsid w:val="000C5200"/>
    <w:pPr>
      <w:autoSpaceDE w:val="0"/>
      <w:autoSpaceDN w:val="0"/>
      <w:adjustRightInd w:val="0"/>
    </w:pPr>
    <w:rPr>
      <w:rFonts w:ascii="Times New Roman" w:eastAsia="Times New Roman" w:hAnsi="Times New Roman"/>
      <w:color w:val="000000"/>
      <w:sz w:val="24"/>
      <w:szCs w:val="24"/>
    </w:rPr>
  </w:style>
  <w:style w:type="paragraph" w:styleId="af0">
    <w:name w:val="header"/>
    <w:basedOn w:val="a"/>
    <w:link w:val="af1"/>
    <w:uiPriority w:val="99"/>
    <w:rsid w:val="007B3B78"/>
    <w:pPr>
      <w:tabs>
        <w:tab w:val="center" w:pos="4677"/>
        <w:tab w:val="right" w:pos="9355"/>
      </w:tabs>
    </w:pPr>
    <w:rPr>
      <w:rFonts w:eastAsia="Calibri"/>
    </w:rPr>
  </w:style>
  <w:style w:type="character" w:customStyle="1" w:styleId="af1">
    <w:name w:val="Верхний колонтитул Знак"/>
    <w:link w:val="af0"/>
    <w:uiPriority w:val="99"/>
    <w:locked/>
    <w:rsid w:val="007B3B78"/>
    <w:rPr>
      <w:rFonts w:ascii="Times New Roman" w:hAnsi="Times New Roman" w:cs="Times New Roman"/>
      <w:sz w:val="24"/>
      <w:szCs w:val="24"/>
    </w:rPr>
  </w:style>
  <w:style w:type="paragraph" w:styleId="af2">
    <w:name w:val="footer"/>
    <w:basedOn w:val="a"/>
    <w:link w:val="af3"/>
    <w:uiPriority w:val="99"/>
    <w:rsid w:val="007B3B78"/>
    <w:pPr>
      <w:tabs>
        <w:tab w:val="center" w:pos="4677"/>
        <w:tab w:val="right" w:pos="9355"/>
      </w:tabs>
    </w:pPr>
    <w:rPr>
      <w:rFonts w:eastAsia="Calibri"/>
    </w:rPr>
  </w:style>
  <w:style w:type="character" w:customStyle="1" w:styleId="af3">
    <w:name w:val="Нижний колонтитул Знак"/>
    <w:link w:val="af2"/>
    <w:uiPriority w:val="99"/>
    <w:locked/>
    <w:rsid w:val="007B3B78"/>
    <w:rPr>
      <w:rFonts w:ascii="Times New Roman" w:hAnsi="Times New Roman" w:cs="Times New Roman"/>
      <w:sz w:val="24"/>
      <w:szCs w:val="24"/>
    </w:rPr>
  </w:style>
  <w:style w:type="character" w:styleId="af4">
    <w:name w:val="line number"/>
    <w:basedOn w:val="a0"/>
    <w:uiPriority w:val="99"/>
    <w:semiHidden/>
    <w:rsid w:val="00E231AA"/>
  </w:style>
  <w:style w:type="table" w:styleId="af5">
    <w:name w:val="Table Grid"/>
    <w:basedOn w:val="a1"/>
    <w:uiPriority w:val="99"/>
    <w:locked/>
    <w:rsid w:val="009845F2"/>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ное упоминание1"/>
    <w:basedOn w:val="a0"/>
    <w:uiPriority w:val="99"/>
    <w:semiHidden/>
    <w:unhideWhenUsed/>
    <w:rsid w:val="00F5043A"/>
    <w:rPr>
      <w:color w:val="605E5C"/>
      <w:shd w:val="clear" w:color="auto" w:fill="E1DFDD"/>
    </w:rPr>
  </w:style>
  <w:style w:type="character" w:customStyle="1" w:styleId="4">
    <w:name w:val="Основной шрифт абзаца4"/>
    <w:uiPriority w:val="99"/>
    <w:rsid w:val="007A406C"/>
  </w:style>
  <w:style w:type="character" w:styleId="af6">
    <w:name w:val="footnote reference"/>
    <w:uiPriority w:val="99"/>
    <w:rsid w:val="003C25AB"/>
    <w:rPr>
      <w:vertAlign w:val="superscript"/>
    </w:rPr>
  </w:style>
  <w:style w:type="paragraph" w:styleId="af7">
    <w:name w:val="Title"/>
    <w:basedOn w:val="a"/>
    <w:next w:val="a5"/>
    <w:link w:val="af8"/>
    <w:qFormat/>
    <w:locked/>
    <w:rsid w:val="003C25AB"/>
    <w:pPr>
      <w:suppressAutoHyphens/>
      <w:jc w:val="center"/>
    </w:pPr>
    <w:rPr>
      <w:b/>
      <w:bCs/>
      <w:sz w:val="28"/>
      <w:szCs w:val="28"/>
      <w:lang w:eastAsia="zh-CN"/>
    </w:rPr>
  </w:style>
  <w:style w:type="character" w:customStyle="1" w:styleId="af8">
    <w:name w:val="Заголовок Знак"/>
    <w:basedOn w:val="a0"/>
    <w:link w:val="af7"/>
    <w:rsid w:val="003C25AB"/>
    <w:rPr>
      <w:rFonts w:ascii="Times New Roman" w:eastAsia="Times New Roman" w:hAnsi="Times New Roman"/>
      <w:b/>
      <w:bCs/>
      <w:sz w:val="28"/>
      <w:szCs w:val="28"/>
      <w:lang w:eastAsia="zh-CN"/>
    </w:rPr>
  </w:style>
  <w:style w:type="paragraph" w:customStyle="1" w:styleId="3">
    <w:name w:val="Основной текст3"/>
    <w:rsid w:val="003C25AB"/>
    <w:pPr>
      <w:widowControl w:val="0"/>
      <w:suppressAutoHyphens/>
      <w:autoSpaceDE w:val="0"/>
      <w:spacing w:before="1" w:after="1"/>
      <w:ind w:left="1" w:right="1" w:firstLine="284"/>
      <w:jc w:val="both"/>
    </w:pPr>
    <w:rPr>
      <w:rFonts w:ascii="Times New Roman" w:eastAsia="Times New Roman" w:hAnsi="Times New Roman"/>
      <w:color w:val="000000"/>
      <w:lang w:eastAsia="zh-CN"/>
    </w:rPr>
  </w:style>
  <w:style w:type="paragraph" w:styleId="af9">
    <w:name w:val="footnote text"/>
    <w:basedOn w:val="a"/>
    <w:link w:val="afa"/>
    <w:uiPriority w:val="99"/>
    <w:rsid w:val="002E283C"/>
    <w:rPr>
      <w:sz w:val="20"/>
      <w:szCs w:val="20"/>
    </w:rPr>
  </w:style>
  <w:style w:type="character" w:customStyle="1" w:styleId="afa">
    <w:name w:val="Текст сноски Знак"/>
    <w:basedOn w:val="a0"/>
    <w:link w:val="af9"/>
    <w:uiPriority w:val="99"/>
    <w:rsid w:val="002E283C"/>
    <w:rPr>
      <w:rFonts w:ascii="Times New Roman" w:eastAsia="Times New Roman" w:hAnsi="Times New Roman"/>
    </w:rPr>
  </w:style>
  <w:style w:type="paragraph" w:styleId="21">
    <w:name w:val="Body Text 2"/>
    <w:basedOn w:val="a"/>
    <w:link w:val="22"/>
    <w:uiPriority w:val="99"/>
    <w:unhideWhenUsed/>
    <w:rsid w:val="006D28CB"/>
    <w:pPr>
      <w:spacing w:after="120" w:line="480" w:lineRule="auto"/>
    </w:pPr>
  </w:style>
  <w:style w:type="character" w:customStyle="1" w:styleId="22">
    <w:name w:val="Основной текст 2 Знак"/>
    <w:basedOn w:val="a0"/>
    <w:link w:val="21"/>
    <w:uiPriority w:val="99"/>
    <w:rsid w:val="006D28CB"/>
    <w:rPr>
      <w:rFonts w:ascii="Times New Roman" w:eastAsia="Times New Roman" w:hAnsi="Times New Roman"/>
      <w:sz w:val="24"/>
      <w:szCs w:val="24"/>
    </w:rPr>
  </w:style>
  <w:style w:type="character" w:customStyle="1" w:styleId="10">
    <w:name w:val="Заголовок 1 Знак"/>
    <w:basedOn w:val="a0"/>
    <w:link w:val="1"/>
    <w:rsid w:val="00A14C71"/>
    <w:rPr>
      <w:rFonts w:asciiTheme="majorHAnsi" w:eastAsiaTheme="majorEastAsia" w:hAnsiTheme="majorHAnsi" w:cstheme="majorBidi"/>
      <w:color w:val="365F91" w:themeColor="accent1" w:themeShade="BF"/>
      <w:sz w:val="32"/>
      <w:szCs w:val="32"/>
    </w:rPr>
  </w:style>
  <w:style w:type="paragraph" w:styleId="23">
    <w:name w:val="Body Text Indent 2"/>
    <w:basedOn w:val="a"/>
    <w:link w:val="24"/>
    <w:uiPriority w:val="99"/>
    <w:semiHidden/>
    <w:unhideWhenUsed/>
    <w:rsid w:val="007F11F7"/>
    <w:pPr>
      <w:spacing w:after="120" w:line="480" w:lineRule="auto"/>
      <w:ind w:left="283"/>
    </w:pPr>
  </w:style>
  <w:style w:type="character" w:customStyle="1" w:styleId="24">
    <w:name w:val="Основной текст с отступом 2 Знак"/>
    <w:basedOn w:val="a0"/>
    <w:link w:val="23"/>
    <w:uiPriority w:val="99"/>
    <w:semiHidden/>
    <w:rsid w:val="007F11F7"/>
    <w:rPr>
      <w:rFonts w:ascii="Times New Roman" w:eastAsia="Times New Roman" w:hAnsi="Times New Roman"/>
      <w:sz w:val="24"/>
      <w:szCs w:val="24"/>
    </w:rPr>
  </w:style>
  <w:style w:type="paragraph" w:customStyle="1" w:styleId="afb">
    <w:basedOn w:val="a"/>
    <w:next w:val="a"/>
    <w:link w:val="afc"/>
    <w:qFormat/>
    <w:rsid w:val="007F11F7"/>
    <w:pPr>
      <w:spacing w:before="240" w:after="60"/>
      <w:jc w:val="center"/>
      <w:outlineLvl w:val="0"/>
    </w:pPr>
    <w:rPr>
      <w:rFonts w:ascii="Cambria" w:hAnsi="Cambria"/>
      <w:b/>
      <w:bCs/>
      <w:kern w:val="28"/>
      <w:sz w:val="32"/>
      <w:szCs w:val="32"/>
    </w:rPr>
  </w:style>
  <w:style w:type="character" w:customStyle="1" w:styleId="afc">
    <w:name w:val="Название Знак"/>
    <w:link w:val="afb"/>
    <w:rsid w:val="007F11F7"/>
    <w:rPr>
      <w:rFonts w:ascii="Cambria" w:eastAsia="Times New Roman" w:hAnsi="Cambria" w:cs="Times New Roman"/>
      <w:b/>
      <w:bCs/>
      <w:kern w:val="28"/>
      <w:sz w:val="32"/>
      <w:szCs w:val="32"/>
    </w:rPr>
  </w:style>
  <w:style w:type="paragraph" w:styleId="afd">
    <w:name w:val="Normal (Web)"/>
    <w:basedOn w:val="a"/>
    <w:semiHidden/>
    <w:unhideWhenUsed/>
    <w:rsid w:val="00AE2F31"/>
    <w:pPr>
      <w:spacing w:before="100" w:beforeAutospacing="1" w:after="100" w:afterAutospacing="1"/>
    </w:pPr>
  </w:style>
  <w:style w:type="paragraph" w:styleId="afe">
    <w:name w:val="caption"/>
    <w:basedOn w:val="a"/>
    <w:semiHidden/>
    <w:unhideWhenUsed/>
    <w:qFormat/>
    <w:locked/>
    <w:rsid w:val="00AE2F31"/>
    <w:pPr>
      <w:ind w:firstLine="567"/>
      <w:jc w:val="center"/>
    </w:pPr>
    <w:rPr>
      <w:b/>
      <w:szCs w:val="20"/>
    </w:rPr>
  </w:style>
  <w:style w:type="paragraph" w:customStyle="1" w:styleId="aff">
    <w:name w:val="яяяяяяяя"/>
    <w:basedOn w:val="a"/>
    <w:uiPriority w:val="99"/>
    <w:rsid w:val="00AE2F31"/>
    <w:pPr>
      <w:widowControl w:val="0"/>
      <w:autoSpaceDE w:val="0"/>
      <w:autoSpaceDN w:val="0"/>
      <w:adjustRightInd w:val="0"/>
    </w:pPr>
    <w:rPr>
      <w:rFonts w:ascii="Garamond" w:hAnsi="Garamond" w:cs="Garamond"/>
      <w:b/>
      <w:bCs/>
    </w:rPr>
  </w:style>
  <w:style w:type="paragraph" w:customStyle="1" w:styleId="aff0">
    <w:basedOn w:val="a"/>
    <w:next w:val="a"/>
    <w:qFormat/>
    <w:rsid w:val="0084724B"/>
    <w:pPr>
      <w:spacing w:before="240" w:after="60"/>
      <w:jc w:val="center"/>
      <w:outlineLvl w:val="0"/>
    </w:pPr>
    <w:rPr>
      <w:rFonts w:ascii="Cambria" w:hAnsi="Cambria"/>
      <w:b/>
      <w:bCs/>
      <w:kern w:val="28"/>
      <w:sz w:val="32"/>
      <w:szCs w:val="32"/>
    </w:rPr>
  </w:style>
  <w:style w:type="paragraph" w:customStyle="1" w:styleId="aff1">
    <w:basedOn w:val="a"/>
    <w:next w:val="a"/>
    <w:qFormat/>
    <w:rsid w:val="00471EC5"/>
    <w:pPr>
      <w:spacing w:before="240" w:after="60"/>
      <w:jc w:val="center"/>
      <w:outlineLvl w:val="0"/>
    </w:pPr>
    <w:rPr>
      <w:rFonts w:ascii="Cambria" w:hAnsi="Cambria"/>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2826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e.zakazrf.ru" TargetMode="External"/><Relationship Id="rId13" Type="http://schemas.openxmlformats.org/officeDocument/2006/relationships/image" Target="media/image5.jpeg"/><Relationship Id="rId18" Type="http://schemas.openxmlformats.org/officeDocument/2006/relationships/hyperlink" Target="http://www.torgi" TargetMode="External"/><Relationship Id="rId3" Type="http://schemas.openxmlformats.org/officeDocument/2006/relationships/styles" Target="styles.xml"/><Relationship Id="rId21" Type="http://schemas.openxmlformats.org/officeDocument/2006/relationships/hyperlink" Target="http://www.torgi.gov.ru"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ale.zakazrf.ru/"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yperlink" Target="mailto:gkhmup@bk.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0BB31-B63D-46ED-A280-2C511613E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29</Pages>
  <Words>4513</Words>
  <Characters>35844</Characters>
  <Application>Microsoft Office Word</Application>
  <DocSecurity>0</DocSecurity>
  <Lines>298</Lines>
  <Paragraphs>80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40277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Наталья</dc:creator>
  <cp:lastModifiedBy>Admin</cp:lastModifiedBy>
  <cp:revision>131</cp:revision>
  <cp:lastPrinted>2025-03-24T07:28:00Z</cp:lastPrinted>
  <dcterms:created xsi:type="dcterms:W3CDTF">2025-12-15T11:48:00Z</dcterms:created>
  <dcterms:modified xsi:type="dcterms:W3CDTF">2026-07-07T11:46:00Z</dcterms:modified>
</cp:coreProperties>
</file>