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7D2DEE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>Нестационарный</w:t>
      </w:r>
      <w:r w:rsidR="00DB6FCD">
        <w:rPr>
          <w:sz w:val="22"/>
          <w:szCs w:val="22"/>
        </w:rPr>
        <w:t xml:space="preserve"> </w:t>
      </w:r>
      <w:r w:rsidR="00DB6FCD"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="00DB6FCD" w:rsidRPr="00D319E6">
        <w:rPr>
          <w:sz w:val="22"/>
          <w:szCs w:val="22"/>
        </w:rPr>
        <w:t xml:space="preserve"> демонтажу</w:t>
      </w:r>
      <w:r w:rsidR="00DB6FCD">
        <w:rPr>
          <w:sz w:val="22"/>
          <w:szCs w:val="22"/>
        </w:rPr>
        <w:t xml:space="preserve"> (перемещению)</w:t>
      </w:r>
    </w:p>
    <w:p w:rsidR="00DB6FCD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p w:rsidR="00CB0DC7" w:rsidRDefault="00CB0DC7" w:rsidP="004F32B1">
      <w:pPr>
        <w:jc w:val="both"/>
        <w:rPr>
          <w:sz w:val="22"/>
          <w:szCs w:val="22"/>
        </w:rPr>
      </w:pPr>
    </w:p>
    <w:p w:rsidR="00533987" w:rsidRPr="00533987" w:rsidRDefault="006B5D7D" w:rsidP="004F32B1">
      <w:pPr>
        <w:jc w:val="both"/>
        <w:rPr>
          <w:sz w:val="22"/>
          <w:szCs w:val="22"/>
          <w:lang w:val="en-US"/>
        </w:rPr>
      </w:pPr>
      <w:hyperlink r:id="rId4" w:history="1">
        <w:r w:rsidR="00CB0DC7" w:rsidRPr="009F2FC8">
          <w:rPr>
            <w:rStyle w:val="a6"/>
            <w:sz w:val="22"/>
            <w:szCs w:val="22"/>
          </w:rPr>
          <w:t>https://nabchelny.ru/company/2608</w:t>
        </w:r>
      </w:hyperlink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09"/>
        <w:gridCol w:w="1560"/>
        <w:gridCol w:w="3260"/>
        <w:gridCol w:w="4111"/>
      </w:tblGrid>
      <w:tr w:rsidR="00066D0E" w:rsidRPr="00D319E6" w:rsidTr="004F32B1">
        <w:trPr>
          <w:trHeight w:val="2691"/>
        </w:trPr>
        <w:tc>
          <w:tcPr>
            <w:tcW w:w="1809" w:type="dxa"/>
          </w:tcPr>
          <w:p w:rsidR="00066D0E" w:rsidRPr="004F32B1" w:rsidRDefault="00C3016E" w:rsidP="00C3016E">
            <w:pPr>
              <w:pStyle w:val="a5"/>
              <w:rPr>
                <w:sz w:val="18"/>
                <w:szCs w:val="18"/>
              </w:rPr>
            </w:pPr>
            <w:r w:rsidRPr="00C3016E">
              <w:rPr>
                <w:rFonts w:ascii="Times New Roman" w:eastAsia="Times New Roman" w:hAnsi="Times New Roman" w:cs="Times New Roman"/>
                <w:lang w:eastAsia="ru-RU"/>
              </w:rPr>
              <w:t>Владелец объекта неустановлен</w:t>
            </w:r>
          </w:p>
        </w:tc>
        <w:tc>
          <w:tcPr>
            <w:tcW w:w="1560" w:type="dxa"/>
          </w:tcPr>
          <w:p w:rsidR="00066D0E" w:rsidRPr="00DE556C" w:rsidRDefault="00DE556C" w:rsidP="00AE1C45">
            <w:r>
              <w:rPr>
                <w:sz w:val="22"/>
                <w:szCs w:val="22"/>
              </w:rPr>
              <w:t>Н</w:t>
            </w:r>
            <w:r w:rsidRPr="00DE556C">
              <w:rPr>
                <w:sz w:val="22"/>
                <w:szCs w:val="22"/>
              </w:rPr>
              <w:t>естационарный</w:t>
            </w:r>
            <w:r w:rsidR="00A275C8">
              <w:rPr>
                <w:sz w:val="22"/>
                <w:szCs w:val="22"/>
              </w:rPr>
              <w:t xml:space="preserve"> торговый </w:t>
            </w:r>
            <w:r w:rsidR="00C3016E">
              <w:rPr>
                <w:sz w:val="22"/>
                <w:szCs w:val="22"/>
              </w:rPr>
              <w:t xml:space="preserve"> объект </w:t>
            </w:r>
            <w:r w:rsidRPr="00DE556C">
              <w:rPr>
                <w:sz w:val="22"/>
                <w:szCs w:val="22"/>
              </w:rPr>
              <w:t xml:space="preserve"> </w:t>
            </w:r>
            <w:r w:rsidR="00AE1C45">
              <w:rPr>
                <w:sz w:val="22"/>
                <w:szCs w:val="22"/>
              </w:rPr>
              <w:t>(пристрой</w:t>
            </w:r>
            <w:r w:rsidR="007936C0">
              <w:rPr>
                <w:sz w:val="22"/>
                <w:szCs w:val="22"/>
              </w:rPr>
              <w:t>)</w:t>
            </w:r>
          </w:p>
        </w:tc>
        <w:tc>
          <w:tcPr>
            <w:tcW w:w="3260" w:type="dxa"/>
          </w:tcPr>
          <w:p w:rsidR="00941F37" w:rsidRDefault="00941F37" w:rsidP="00941F37">
            <w:pPr>
              <w:tabs>
                <w:tab w:val="left" w:pos="567"/>
                <w:tab w:val="left" w:pos="851"/>
              </w:tabs>
              <w:jc w:val="both"/>
              <w:rPr>
                <w:sz w:val="22"/>
                <w:szCs w:val="22"/>
              </w:rPr>
            </w:pPr>
            <w:r w:rsidRPr="00941F37">
              <w:rPr>
                <w:sz w:val="22"/>
                <w:szCs w:val="22"/>
              </w:rPr>
              <w:t xml:space="preserve">Республика Татарстан, </w:t>
            </w:r>
          </w:p>
          <w:p w:rsidR="00941F37" w:rsidRPr="00941F37" w:rsidRDefault="00941F37" w:rsidP="00941F37">
            <w:pPr>
              <w:tabs>
                <w:tab w:val="left" w:pos="567"/>
                <w:tab w:val="left" w:pos="851"/>
              </w:tabs>
              <w:jc w:val="both"/>
              <w:rPr>
                <w:sz w:val="22"/>
                <w:szCs w:val="22"/>
              </w:rPr>
            </w:pPr>
            <w:r w:rsidRPr="00941F37">
              <w:rPr>
                <w:sz w:val="22"/>
                <w:szCs w:val="22"/>
              </w:rPr>
              <w:t>г. Набережные Челны, проспект</w:t>
            </w:r>
          </w:p>
          <w:p w:rsidR="00941F37" w:rsidRPr="00941F37" w:rsidRDefault="00941F37" w:rsidP="00941F37">
            <w:pPr>
              <w:tabs>
                <w:tab w:val="left" w:pos="567"/>
                <w:tab w:val="left" w:pos="851"/>
              </w:tabs>
              <w:jc w:val="both"/>
              <w:rPr>
                <w:sz w:val="22"/>
                <w:szCs w:val="22"/>
              </w:rPr>
            </w:pPr>
            <w:r w:rsidRPr="00941F37">
              <w:rPr>
                <w:sz w:val="22"/>
                <w:szCs w:val="22"/>
              </w:rPr>
              <w:t>Московский, 133 (2/01)</w:t>
            </w:r>
          </w:p>
          <w:p w:rsidR="00066D0E" w:rsidRPr="00284672" w:rsidRDefault="00066D0E" w:rsidP="00941F37"/>
        </w:tc>
        <w:tc>
          <w:tcPr>
            <w:tcW w:w="4111" w:type="dxa"/>
          </w:tcPr>
          <w:p w:rsidR="00066D0E" w:rsidRDefault="00941F37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997202" cy="1685925"/>
                  <wp:effectExtent l="19050" t="0" r="0" b="0"/>
                  <wp:docPr id="3" name="Рисунок 2" descr="\\win-ser\public\1. отдел ОВОТ\ДЕМОНТАЖ\2025 демонтаж\2.  Объекты 2025\№23 Пристрой 2-01\WhatsApp Image 2025-10-10 at 16.31.0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win-ser\public\1. отдел ОВОТ\ДЕМОНТАЖ\2025 демонтаж\2.  Объекты 2025\№23 Пристрой 2-01\WhatsApp Image 2025-10-10 at 16.31.04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8508" cy="16922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33987" w:rsidRPr="00D05D64" w:rsidRDefault="00533987" w:rsidP="00533987">
      <w:pPr>
        <w:rPr>
          <w:sz w:val="22"/>
          <w:szCs w:val="22"/>
        </w:rPr>
      </w:pPr>
    </w:p>
    <w:p w:rsidR="00CB0DC7" w:rsidRDefault="00CB0DC7" w:rsidP="00BD5F71">
      <w:pPr>
        <w:jc w:val="center"/>
        <w:rPr>
          <w:sz w:val="22"/>
          <w:szCs w:val="22"/>
        </w:rPr>
      </w:pPr>
    </w:p>
    <w:p w:rsidR="00CB0DC7" w:rsidRPr="00D319E6" w:rsidRDefault="00CB0DC7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46F3"/>
    <w:rsid w:val="00065F4E"/>
    <w:rsid w:val="00066402"/>
    <w:rsid w:val="00066D0E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057C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259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494A"/>
    <w:rsid w:val="001C5387"/>
    <w:rsid w:val="001C6266"/>
    <w:rsid w:val="001C7EF0"/>
    <w:rsid w:val="001D0A90"/>
    <w:rsid w:val="001D10AF"/>
    <w:rsid w:val="001D2DA3"/>
    <w:rsid w:val="001D316A"/>
    <w:rsid w:val="001D328E"/>
    <w:rsid w:val="001D4A79"/>
    <w:rsid w:val="001D5EE9"/>
    <w:rsid w:val="001D6495"/>
    <w:rsid w:val="001D7AFC"/>
    <w:rsid w:val="001E1965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06B2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66B3A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4672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3F2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775A2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2D1D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3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AF6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32B1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3987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D1713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6B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5D7D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6BA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6C0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D29E1"/>
    <w:rsid w:val="007D2DEE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342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8CF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1F37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63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3F3E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275C8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0C8C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1C45"/>
    <w:rsid w:val="00AE27A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2BE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16E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77A48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0DC7"/>
    <w:rsid w:val="00CB1F39"/>
    <w:rsid w:val="00CB63BE"/>
    <w:rsid w:val="00CB6F99"/>
    <w:rsid w:val="00CC10FB"/>
    <w:rsid w:val="00CC24D9"/>
    <w:rsid w:val="00CC2BA5"/>
    <w:rsid w:val="00CC32E0"/>
    <w:rsid w:val="00CC3301"/>
    <w:rsid w:val="00CC3AA4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5D64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1FCA"/>
    <w:rsid w:val="00D2208F"/>
    <w:rsid w:val="00D222D8"/>
    <w:rsid w:val="00D226DB"/>
    <w:rsid w:val="00D22D12"/>
    <w:rsid w:val="00D239C3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1C7E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4ADA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556C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1440D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2A42E0"/>
    <w:pPr>
      <w:spacing w:after="0" w:line="240" w:lineRule="auto"/>
    </w:pPr>
  </w:style>
  <w:style w:type="paragraph" w:customStyle="1" w:styleId="Default">
    <w:name w:val="Default"/>
    <w:rsid w:val="000646F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B0DC7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5339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microsoft.com/office/2007/relationships/stylesWithEffects" Target="stylesWithEffects.xml"/><Relationship Id="rId5" Type="http://schemas.openxmlformats.org/officeDocument/2006/relationships/image" Target="media/image1.jpeg"/><Relationship Id="rId4" Type="http://schemas.openxmlformats.org/officeDocument/2006/relationships/hyperlink" Target="https://nabchelny.ru/company/26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3</cp:revision>
  <dcterms:created xsi:type="dcterms:W3CDTF">2025-10-14T06:53:00Z</dcterms:created>
  <dcterms:modified xsi:type="dcterms:W3CDTF">2025-10-14T07:30:00Z</dcterms:modified>
</cp:coreProperties>
</file>