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066D0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745037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984"/>
        <w:gridCol w:w="3119"/>
        <w:gridCol w:w="4111"/>
      </w:tblGrid>
      <w:tr w:rsidR="002A42E0" w:rsidRPr="00D319E6" w:rsidTr="00A66037">
        <w:trPr>
          <w:trHeight w:val="2691"/>
        </w:trPr>
        <w:tc>
          <w:tcPr>
            <w:tcW w:w="1526" w:type="dxa"/>
          </w:tcPr>
          <w:p w:rsidR="002A42E0" w:rsidRDefault="00A66037" w:rsidP="00A66037">
            <w:pPr>
              <w:jc w:val="center"/>
            </w:pPr>
            <w:proofErr w:type="spellStart"/>
            <w:r w:rsidRPr="00A66037">
              <w:t>Мириханов</w:t>
            </w:r>
            <w:proofErr w:type="spellEnd"/>
            <w:r w:rsidRPr="00A66037">
              <w:t xml:space="preserve">  </w:t>
            </w:r>
            <w:proofErr w:type="spellStart"/>
            <w:r w:rsidRPr="00A66037">
              <w:t>Назил</w:t>
            </w:r>
            <w:proofErr w:type="spellEnd"/>
            <w:r w:rsidRPr="00A66037">
              <w:t xml:space="preserve"> </w:t>
            </w:r>
            <w:proofErr w:type="spellStart"/>
            <w:r w:rsidRPr="00A66037">
              <w:t>Музагиданович</w:t>
            </w:r>
            <w:proofErr w:type="spellEnd"/>
          </w:p>
        </w:tc>
        <w:tc>
          <w:tcPr>
            <w:tcW w:w="1984" w:type="dxa"/>
          </w:tcPr>
          <w:p w:rsidR="00284672" w:rsidRDefault="00284672" w:rsidP="00284672">
            <w:pPr>
              <w:jc w:val="center"/>
            </w:pPr>
            <w:r w:rsidRPr="00284672">
              <w:t>Нестационарный объект</w:t>
            </w:r>
          </w:p>
          <w:p w:rsidR="00A66037" w:rsidRPr="00284672" w:rsidRDefault="00A66037" w:rsidP="00284672">
            <w:pPr>
              <w:jc w:val="center"/>
            </w:pPr>
            <w:r>
              <w:t>(шлагбаум)</w:t>
            </w:r>
          </w:p>
          <w:p w:rsidR="002A42E0" w:rsidRPr="00A94592" w:rsidRDefault="002A42E0" w:rsidP="000B2625">
            <w:pPr>
              <w:jc w:val="center"/>
            </w:pPr>
          </w:p>
        </w:tc>
        <w:tc>
          <w:tcPr>
            <w:tcW w:w="3119" w:type="dxa"/>
          </w:tcPr>
          <w:p w:rsidR="00A66037" w:rsidRDefault="00A66037" w:rsidP="00A66037">
            <w:pPr>
              <w:tabs>
                <w:tab w:val="left" w:pos="567"/>
                <w:tab w:val="left" w:pos="851"/>
              </w:tabs>
              <w:jc w:val="both"/>
            </w:pPr>
            <w:r w:rsidRPr="000E4202">
              <w:t>РТ, г. Набережные Челны,</w:t>
            </w:r>
          </w:p>
          <w:p w:rsidR="00A66037" w:rsidRPr="000E4202" w:rsidRDefault="00A66037" w:rsidP="00A66037">
            <w:pPr>
              <w:tabs>
                <w:tab w:val="left" w:pos="567"/>
                <w:tab w:val="left" w:pos="851"/>
              </w:tabs>
              <w:jc w:val="both"/>
            </w:pPr>
            <w:r>
              <w:t xml:space="preserve">ул. Шамиля </w:t>
            </w:r>
            <w:proofErr w:type="spellStart"/>
            <w:r w:rsidRPr="000E4202">
              <w:t>Усманова</w:t>
            </w:r>
            <w:proofErr w:type="spellEnd"/>
            <w:r w:rsidRPr="000E4202">
              <w:t xml:space="preserve">, д.47А(13/05). </w:t>
            </w:r>
          </w:p>
          <w:p w:rsidR="002A42E0" w:rsidRPr="008B18CF" w:rsidRDefault="002A42E0" w:rsidP="00A66037">
            <w:pPr>
              <w:pStyle w:val="a5"/>
              <w:jc w:val="both"/>
            </w:pPr>
          </w:p>
        </w:tc>
        <w:tc>
          <w:tcPr>
            <w:tcW w:w="4111" w:type="dxa"/>
          </w:tcPr>
          <w:p w:rsidR="002A42E0" w:rsidRDefault="00A66037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38350" cy="1528763"/>
                  <wp:effectExtent l="19050" t="0" r="0" b="0"/>
                  <wp:docPr id="1" name="Рисунок 1" descr="\\win-ser\public\1. отдел ОВОТ\ДЕМОНТАЖ\! 2024 Демонтаж\Документы по объектам\№35,36 Ограждение, шлагбаум\IMG_74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35,36 Ограждение, шлагбаум\IMG_74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528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D0E" w:rsidRPr="00D319E6" w:rsidTr="00A66037">
        <w:trPr>
          <w:trHeight w:val="2691"/>
        </w:trPr>
        <w:tc>
          <w:tcPr>
            <w:tcW w:w="1526" w:type="dxa"/>
          </w:tcPr>
          <w:p w:rsidR="00066D0E" w:rsidRDefault="00A66037" w:rsidP="00E92EA9">
            <w:pPr>
              <w:jc w:val="both"/>
            </w:pPr>
            <w:proofErr w:type="spellStart"/>
            <w:r w:rsidRPr="00A66037">
              <w:t>Мириханов</w:t>
            </w:r>
            <w:proofErr w:type="spellEnd"/>
            <w:r w:rsidRPr="00A66037">
              <w:t xml:space="preserve">  </w:t>
            </w:r>
            <w:proofErr w:type="spellStart"/>
            <w:r w:rsidRPr="00A66037">
              <w:t>Назил</w:t>
            </w:r>
            <w:proofErr w:type="spellEnd"/>
            <w:r w:rsidRPr="00A66037">
              <w:t xml:space="preserve"> </w:t>
            </w:r>
            <w:proofErr w:type="spellStart"/>
            <w:r w:rsidRPr="00A66037">
              <w:t>Музагиданович</w:t>
            </w:r>
            <w:proofErr w:type="spellEnd"/>
          </w:p>
        </w:tc>
        <w:tc>
          <w:tcPr>
            <w:tcW w:w="1984" w:type="dxa"/>
          </w:tcPr>
          <w:p w:rsidR="00066D0E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A66037" w:rsidRPr="00284672" w:rsidRDefault="00A66037" w:rsidP="00066D0E">
            <w:pPr>
              <w:jc w:val="center"/>
            </w:pPr>
            <w:r>
              <w:t>(ограждающее устройство)</w:t>
            </w:r>
          </w:p>
          <w:p w:rsidR="005D1713" w:rsidRPr="000B2625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119" w:type="dxa"/>
          </w:tcPr>
          <w:p w:rsidR="00A66037" w:rsidRDefault="00A66037" w:rsidP="00A66037">
            <w:pPr>
              <w:tabs>
                <w:tab w:val="left" w:pos="567"/>
                <w:tab w:val="left" w:pos="851"/>
              </w:tabs>
              <w:jc w:val="both"/>
            </w:pPr>
            <w:r w:rsidRPr="000E4202">
              <w:t>РТ, г. Набережные Челны,</w:t>
            </w:r>
          </w:p>
          <w:p w:rsidR="00A66037" w:rsidRPr="000E4202" w:rsidRDefault="00A66037" w:rsidP="00A66037">
            <w:pPr>
              <w:tabs>
                <w:tab w:val="left" w:pos="567"/>
                <w:tab w:val="left" w:pos="851"/>
              </w:tabs>
              <w:jc w:val="both"/>
            </w:pPr>
            <w:r>
              <w:t xml:space="preserve">ул. Шамиля </w:t>
            </w:r>
            <w:proofErr w:type="spellStart"/>
            <w:r w:rsidRPr="000E4202">
              <w:t>Усманова</w:t>
            </w:r>
            <w:proofErr w:type="spellEnd"/>
            <w:r w:rsidRPr="000E4202">
              <w:t xml:space="preserve">, д.47А(13/05). </w:t>
            </w:r>
          </w:p>
          <w:p w:rsidR="00066D0E" w:rsidRPr="00284672" w:rsidRDefault="00066D0E" w:rsidP="00A66037">
            <w:pPr>
              <w:pStyle w:val="a5"/>
              <w:jc w:val="both"/>
            </w:pPr>
          </w:p>
        </w:tc>
        <w:tc>
          <w:tcPr>
            <w:tcW w:w="4111" w:type="dxa"/>
          </w:tcPr>
          <w:p w:rsidR="00066D0E" w:rsidRDefault="00A66037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14550" cy="1585913"/>
                  <wp:effectExtent l="19050" t="0" r="0" b="0"/>
                  <wp:docPr id="3" name="Рисунок 2" descr="\\win-ser\public\1. отдел ОВОТ\ДЕМОНТАЖ\! 2024 Демонтаж\Документы по объектам\№35,36 Ограждение, шлагбаум\IMG_74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! 2024 Демонтаж\Документы по объектам\№35,36 Ограждение, шлагбаум\IMG_74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192" cy="1585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Pr="00A66037" w:rsidRDefault="00533987" w:rsidP="00533987">
      <w:pPr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2625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37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037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6F70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2024-11-05T08:28:00Z</dcterms:created>
  <dcterms:modified xsi:type="dcterms:W3CDTF">2024-11-05T08:28:00Z</dcterms:modified>
</cp:coreProperties>
</file>