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media/image1.jpeg" ContentType="image/jpeg"/>
  <Override PartName="/word/media/image2.jpeg" ContentType="image/jpeg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b/>
        </w:rPr>
      </w:pPr>
      <w:r>
        <w:rPr>
          <w:rFonts w:ascii="Times New Roman" w:hAnsi="Times New Roman"/>
          <w:sz w:val="32"/>
          <w:szCs w:val="32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Азбука потребителя: Как выбрать кожаную куртку?</w:t>
      </w:r>
    </w:p>
    <w:p>
      <w:pPr>
        <w:pStyle w:val="Normal"/>
        <w:spacing w:lineRule="auto" w:line="240" w:before="0" w:after="0"/>
        <w:rPr/>
      </w:pPr>
      <w:r>
        <w:rPr/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Осенью погода капризна, частые дожди и сырость заставляют задуматься о выборе подходящей верхней одежды. Выбор кожаной куртки — дело ответственное, ведь хорошая вещь служит долго и добавляет индивидуальности образу. Вот пошаговые рекомендации специалистов, которые помогут сделать Вам правильный выбор: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192405</wp:posOffset>
            </wp:positionH>
            <wp:positionV relativeFrom="paragraph">
              <wp:posOffset>75565</wp:posOffset>
            </wp:positionV>
            <wp:extent cx="2400935" cy="2400935"/>
            <wp:effectExtent l="0" t="0" r="0" b="0"/>
            <wp:wrapSquare wrapText="largest"/>
            <wp:docPr id="1" name="Изображение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935" cy="2400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240" w:before="0" w:after="0"/>
        <w:jc w:val="center"/>
        <w:rPr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1. Выберите тип кожи</w:t>
      </w:r>
    </w:p>
    <w:p>
      <w:pPr>
        <w:pStyle w:val="Normal"/>
        <w:spacing w:lineRule="auto" w:line="240" w:before="0" w:after="0"/>
        <w:rPr/>
      </w:pPr>
      <w:r>
        <w:rPr>
          <w:rFonts w:ascii="Times New Roman" w:hAnsi="Times New Roman"/>
          <w:b/>
          <w:bCs/>
          <w:sz w:val="24"/>
          <w:szCs w:val="24"/>
        </w:rPr>
        <w:tab/>
        <w:t>Натуральная кожа:</w:t>
      </w:r>
    </w:p>
    <w:p>
      <w:pPr>
        <w:pStyle w:val="Normal"/>
        <w:spacing w:lineRule="auto" w:line="240" w:before="0" w:after="0"/>
        <w:jc w:val="both"/>
        <w:rPr/>
      </w:pPr>
      <w:r>
        <w:rPr>
          <w:rFonts w:ascii="Times New Roman" w:hAnsi="Times New Roman"/>
          <w:sz w:val="24"/>
          <w:szCs w:val="24"/>
        </w:rPr>
        <w:tab/>
        <w:t xml:space="preserve">наиболее распространённый вариант. Отличается </w:t>
        <w:tab/>
        <w:t xml:space="preserve">прочностью,         качеством      и    способностью </w:t>
        <w:tab/>
        <w:t>сохранять   форму.   Самые   популярные    виды: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  <w:t>Телячья кожа: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прочная,   плотная,   хорошо  защищает  от  ветра  </w:t>
        <w:tab/>
        <w:t xml:space="preserve">и   осадков,   стойко    переносит     механические </w:t>
        <w:tab/>
        <w:t>воздействия.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  <w:t>Овечья кожа: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мягкая,  лёгкая, теплая, отлично сидит по фигуре, </w:t>
        <w:tab/>
        <w:t>обеспечивает    комфорт   и   свободу   движений.</w:t>
      </w:r>
    </w:p>
    <w:p>
      <w:pPr>
        <w:pStyle w:val="Normal"/>
        <w:spacing w:lineRule="auto" w:line="240" w:before="0" w:after="0"/>
        <w:rPr>
          <w:b/>
          <w:bCs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Козья кожа: 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тонкая, эластичная, обладает гладкой поверхностью.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Экзотические кожи (страуса, змеи):    </w:t>
      </w:r>
      <w:r>
        <w:rPr>
          <w:rFonts w:ascii="Times New Roman" w:hAnsi="Times New Roman"/>
          <w:sz w:val="24"/>
          <w:szCs w:val="24"/>
        </w:rPr>
        <w:t>эксклюзивны,      отличаются      оригинальностью, придают уникальность, стоят дороже обычных вариантов.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Искусственная кожа (эко кожа): </w:t>
      </w:r>
      <w:r>
        <w:rPr>
          <w:rFonts w:ascii="Times New Roman" w:hAnsi="Times New Roman"/>
          <w:sz w:val="24"/>
          <w:szCs w:val="24"/>
        </w:rPr>
        <w:t>дешевле,  легче  ухаживать,  гипоаллергенна,  но  менее экологична и долговечна.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sz w:val="24"/>
          <w:szCs w:val="24"/>
        </w:rPr>
        <w:t>Совет: выберите тот тип кожи, который соответствует вашему ритму жизни и стилю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2. Оцените качество материала 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Ощупайте изделие руками: натуральная кожа отличается приятной фактурой, упругостью и запахом.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Осмотрите срез кожи: однородная структура, отсутствие трещин и дефектов говорят о высоком качестве.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Проверяйте швы и застёжки: качественная фурнитура и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3669665</wp:posOffset>
            </wp:positionH>
            <wp:positionV relativeFrom="paragraph">
              <wp:posOffset>166370</wp:posOffset>
            </wp:positionV>
            <wp:extent cx="2055495" cy="2055495"/>
            <wp:effectExtent l="0" t="0" r="0" b="0"/>
            <wp:wrapSquare wrapText="largest"/>
            <wp:docPr id="2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5495" cy="2055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</w:rPr>
        <w:t xml:space="preserve"> аккуратные строчки — признак добротной вещи.</w:t>
      </w:r>
    </w:p>
    <w:p>
      <w:pPr>
        <w:pStyle w:val="Normal"/>
        <w:spacing w:lineRule="auto" w:line="240" w:before="0" w:after="0"/>
        <w:ind w:left="0" w:right="0" w:hanging="0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3. Определитесь с дизайном и стилем 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Выбирайте классический дизайн, если хотите, чтобы куртка оставалась актуальной многие сезоны.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 вот яркие принты, нестандартные детали или асимметричные формы подойдут тем, кто любит экспериментировать с внешним видом.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Оценивайте посадку и длину рукавов: куртка должна идеально сидеть по фигуре, не сковывать движения и подчеркивать достоинства вашей фигуры.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sz w:val="24"/>
          <w:szCs w:val="24"/>
        </w:rPr>
        <w:t>Совет: ориентируйтесь на свой вкус и предпочтения, учитывая климат региона проживания.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b/>
          <w:bCs/>
          <w:i/>
          <w:i/>
          <w:iCs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8"/>
          <w:szCs w:val="28"/>
        </w:rPr>
        <w:t>4. Проверьте цвет и стойкость окраски 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Черный и темно-коричневый цвета универсальны и практичны.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Светлые тона выглядят элегантно, но требуют особого ухода и защиты от загрязнений.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 стесняйтесь потереть ткань рукой: качественные краски не оставляют следов.</w:t>
      </w:r>
    </w:p>
    <w:p>
      <w:pPr>
        <w:pStyle w:val="Normal"/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8"/>
          <w:szCs w:val="28"/>
        </w:rPr>
        <w:t>5. Практичность и функциональность</w:t>
      </w:r>
    </w:p>
    <w:p>
      <w:pPr>
        <w:pStyle w:val="Normal"/>
        <w:spacing w:lineRule="auto" w:line="240" w:before="0" w:after="0"/>
        <w:ind w:left="0" w:right="0" w:hanging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Хорошая куртка должна обеспечивать не только эстетическое удовольствие, но и защищать вас от неблагоприятных погодных условий:</w:t>
      </w:r>
    </w:p>
    <w:p>
      <w:pPr>
        <w:pStyle w:val="Normal"/>
        <w:spacing w:lineRule="auto" w:line="240" w:before="0" w:after="0"/>
        <w:ind w:left="0" w:right="0" w:hanging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Водонепроницаемость</w:t>
      </w:r>
      <w:r>
        <w:rPr>
          <w:rFonts w:ascii="Times New Roman" w:hAnsi="Times New Roman"/>
          <w:sz w:val="24"/>
          <w:szCs w:val="24"/>
        </w:rPr>
        <w:t>: большинство качественных кожаных курток предварительно обрабатываются водоотталкивающим составом.</w:t>
      </w:r>
    </w:p>
    <w:p>
      <w:pPr>
        <w:pStyle w:val="Normal"/>
        <w:spacing w:lineRule="auto" w:line="240" w:before="0" w:after="0"/>
        <w:ind w:left="0" w:right="0" w:hanging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Термоизоляционные свойства</w:t>
      </w:r>
      <w:r>
        <w:rPr>
          <w:rFonts w:ascii="Times New Roman" w:hAnsi="Times New Roman"/>
          <w:sz w:val="24"/>
          <w:szCs w:val="24"/>
        </w:rPr>
        <w:t>: некоторые модели оснащены дополнительной изоляционной прокладкой, обеспечивающей сохранение тепла зимой.</w:t>
      </w:r>
    </w:p>
    <w:p>
      <w:pPr>
        <w:pStyle w:val="Normal"/>
        <w:spacing w:lineRule="auto" w:line="240" w:before="0" w:after="0"/>
        <w:ind w:left="0" w:right="0" w:hanging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Комфорт при движении</w:t>
      </w:r>
      <w:r>
        <w:rPr>
          <w:rFonts w:ascii="Times New Roman" w:hAnsi="Times New Roman"/>
          <w:sz w:val="24"/>
          <w:szCs w:val="24"/>
        </w:rPr>
        <w:t>: выбирая одежду, обращайте внимание на ширину проймы, длину рукавов и глубину посадки воротника.</w:t>
      </w:r>
    </w:p>
    <w:p>
      <w:pPr>
        <w:pStyle w:val="Normal"/>
        <w:spacing w:lineRule="auto" w:line="240" w:before="0" w:after="0"/>
        <w:ind w:left="0" w:right="0" w:hanging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Совет: примеряя куртку, убедитесь, что она позволяет свободно двигать плечами и вытягивать руки вперед.</w:t>
      </w:r>
    </w:p>
    <w:p>
      <w:pPr>
        <w:pStyle w:val="Normal"/>
        <w:spacing w:lineRule="auto" w:line="240" w:before="0" w:after="0"/>
        <w:ind w:left="0" w:right="0" w:hanging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ind w:left="0" w:right="0" w:hanging="0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6. </w:t>
      </w:r>
      <w:r>
        <w:rPr>
          <w:rFonts w:ascii="Times New Roman" w:hAnsi="Times New Roman"/>
          <w:b/>
          <w:bCs/>
          <w:sz w:val="28"/>
          <w:szCs w:val="28"/>
        </w:rPr>
        <w:t xml:space="preserve">Позаботьтесь о правильной эксплуатации и уходе </w:t>
      </w:r>
    </w:p>
    <w:p>
      <w:pPr>
        <w:pStyle w:val="Normal"/>
        <w:spacing w:lineRule="auto" w:line="240" w:before="0" w:after="0"/>
        <w:ind w:left="0" w:right="0" w:hanging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Следите за чистотой изделия: используйте мягкие ткани и специализированные очистители.</w:t>
      </w:r>
    </w:p>
    <w:p>
      <w:pPr>
        <w:pStyle w:val="Normal"/>
        <w:spacing w:lineRule="auto" w:line="240" w:before="0" w:after="0"/>
        <w:ind w:left="0" w:right="0" w:hanging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Периодически обрабатывайте куртку защитными средствами для увеличения срока службы.</w:t>
      </w:r>
    </w:p>
    <w:p>
      <w:pPr>
        <w:pStyle w:val="Normal"/>
        <w:spacing w:lineRule="auto" w:line="240" w:before="0" w:after="0"/>
        <w:ind w:left="0" w:right="0" w:hanging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Правильно храните: аккуратно складывайте, защищайте от пыли и солнечного света.</w:t>
      </w:r>
    </w:p>
    <w:p>
      <w:pPr>
        <w:pStyle w:val="Normal"/>
        <w:spacing w:lineRule="auto" w:line="240" w:before="0" w:after="0"/>
        <w:ind w:left="0" w:right="0" w:hanging="0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Следуя этим рекомендациям, вы сможете подобрать красивую, удобную и качественную кожаную куртку, которая станет вашим любимым предметом гардероба на долгое время.</w:t>
      </w:r>
    </w:p>
    <w:p>
      <w:pPr>
        <w:pStyle w:val="Normal"/>
        <w:spacing w:lineRule="atLeast" w:line="0" w:before="0" w:afterAutospacing="1"/>
        <w:ind w:left="-1134" w:right="-426" w:firstLine="1134"/>
        <w:contextualSpacing/>
        <w:jc w:val="right"/>
        <w:rPr>
          <w:rFonts w:ascii="Times New Roman" w:hAnsi="Times New Roman" w:eastAsia="Times New Roman" w:cs="Times New Roman"/>
          <w:b/>
          <w:i/>
          <w:i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</w:r>
    </w:p>
    <w:p>
      <w:pPr>
        <w:pStyle w:val="Normal"/>
        <w:spacing w:lineRule="atLeast" w:line="0" w:before="0" w:afterAutospacing="1"/>
        <w:ind w:left="-1134" w:right="-426" w:firstLine="1134"/>
        <w:contextualSpacing/>
        <w:jc w:val="right"/>
        <w:rPr>
          <w:rFonts w:ascii="Times New Roman" w:hAnsi="Times New Roman" w:eastAsia="Times New Roman" w:cs="Times New Roman"/>
          <w:b/>
          <w:i/>
          <w:i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</w:r>
    </w:p>
    <w:p>
      <w:pPr>
        <w:pStyle w:val="Normal"/>
        <w:widowControl/>
        <w:bidi w:val="0"/>
        <w:spacing w:lineRule="atLeast" w:line="0" w:before="0" w:afterAutospacing="1"/>
        <w:ind w:left="-1134" w:right="0" w:firstLine="1134"/>
        <w:contextualSpacing/>
        <w:jc w:val="right"/>
        <w:rPr>
          <w:rFonts w:ascii="Times New Roman" w:hAnsi="Times New Roman" w:eastAsia="Times New Roman" w:cs="Times New Roman"/>
          <w:b/>
          <w:i/>
          <w:i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>Набережночелнинский территориальный орган</w:t>
      </w:r>
    </w:p>
    <w:p>
      <w:pPr>
        <w:pStyle w:val="Normal"/>
        <w:widowControl/>
        <w:bidi w:val="0"/>
        <w:spacing w:lineRule="atLeast" w:line="0" w:before="0" w:afterAutospacing="1"/>
        <w:ind w:left="-1134" w:right="0" w:firstLine="1134"/>
        <w:contextualSpacing/>
        <w:jc w:val="right"/>
        <w:rPr>
          <w:rFonts w:ascii="Times New Roman" w:hAnsi="Times New Roman" w:eastAsia="Times New Roman" w:cs="Times New Roman"/>
          <w:i/>
          <w:i/>
          <w:color w:val="000000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 xml:space="preserve"> </w:t>
      </w:r>
      <w:r>
        <w:rPr>
          <w:rFonts w:eastAsia="Times New Roman" w:cs="Times New Roman" w:ascii="Times New Roman" w:hAnsi="Times New Roman"/>
          <w:b/>
          <w:i/>
          <w:color w:val="000000"/>
          <w:sz w:val="24"/>
          <w:szCs w:val="24"/>
          <w:lang w:eastAsia="ru-RU"/>
        </w:rPr>
        <w:t>Госалкогольинспекции Республики Татарстан</w:t>
      </w:r>
    </w:p>
    <w:sectPr>
      <w:type w:val="nextPage"/>
      <w:pgSz w:w="11906" w:h="16838"/>
      <w:pgMar w:left="1701" w:right="850" w:gutter="0" w:header="0" w:top="28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ascii="PT Astra Serif" w:hAnsi="PT Astra Serif" w:cs="Noto Sans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Application>LibreOffice/7.5.6.2$Linux_X86_64 LibreOffice_project/50$Build-2</Application>
  <AppVersion>15.0000</AppVersion>
  <Pages>2</Pages>
  <Words>409</Words>
  <Characters>2939</Characters>
  <CharactersWithSpaces>3401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2025-10-17T08:58:00Z</dcterms:created>
  <dc:creator>тестовый</dc:creator>
  <dc:description/>
  <dc:language>ru-RU</dc:language>
  <cp:lastModifiedBy/>
  <cp:lastPrinted>2025-08-29T07:49:00Z</cp:lastPrinted>
  <dcterms:modified xsi:type="dcterms:W3CDTF">2025-10-17T14:08:56Z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