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Номинация «Лучший двор многоквартирного жилого дома»: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 Двор жилого дома 37/01 «Строим будущее»;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- Двор жилого дома 30/11 «Челныстройремонт»;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 - Двор жилого дома 42/07 «Паритет».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Номинация «Лучший цветник»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Категория «Организация, уставной целью деятельности которых является озеленение и благоустройство территории города»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  Пересечение проспекта Мира и Дружбы народов «Горзеленхоз»;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- Цветник на разделительной полосе проспекте Хасана Туфана по направлению к Администрации города «Горзеленхоз»;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 – Цветник у остановки «Пединститут» «Горзеленхоз».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Категория «Иные организации»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– цветник на территории жилого дома 37/12 «Махалля»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– цветник на территории парк культуры и отдыха 21/7  «Парк культуры и отдыха»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 – цветник на территории «ЖилЭнергоСервис» пос. ЗЯБ, ул. Хади Такташа, д.34А.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lastRenderedPageBreak/>
        <w:t>Номинация «Лучшее цветочное оформление входной группы»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Категория «Муниципальные учреждения»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 детский сад № 122 «АБВГДейка»;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- школа № 69, Сармановский, д.36;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 - СОШ №34 49/04.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Категория «Коммерческие организации»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 «АВТОГРАДБАНК» пр-т Хасана Туфана, 43 (14/20);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- Банкетный зал «Орловская усадьба», ул. Орловская, д.88А;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 - Набережночелнинский картонно-бумажный комбинат им. С. П. Титова» Набережные Челны, БСИ, ул. Народная, 1.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Номинация «Цветущий дом»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Категория «Организации города»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- 36/6/2 «Строим будущее»;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- 44/01 «Паритет»;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 - 48/05 «Камстройсервис».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lastRenderedPageBreak/>
        <w:t xml:space="preserve"> «Лучший озеленитель 2022 года»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 xml:space="preserve">  1 место - Сабирзянова Рафаэля Димухаметовна, озеленитель участка №13 ОАО «Горзеленхоз».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 xml:space="preserve">  2 место - Ахметова Венера Ахметовна, озеленитель участка №8 участка ОАО «Горзеленхоз».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 xml:space="preserve">  3 место - Ибядуллина Елена Михайловна, озеленитель участка №2 ОАО «Горзеленхоз».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 xml:space="preserve"> «Лучший дворник 2022 года»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 Косарева Людмила Анатольевна (38/13/1);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- Абзалетдинова Тамара Ивановна (45/09);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 - Шабалина Татьяна Владимировна (52/31).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 xml:space="preserve"> «Лучший сантехник 2022 года»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 Киселев Ярослав Викторович (пос. ГЭС 10/70);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-  Кодочигов Андрей Сергеевич (29/30)»;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 - Мухутдинов Ильвир Равилевич (43/07).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Номинация «Лучшая объемная композиция из цветов»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lastRenderedPageBreak/>
        <w:t>Категория «Жилищные управляющие компании»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  «Махалля»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–  «Челныстройремонт»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 xml:space="preserve">  3 место - «Жилкомсервис»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Категория «Организации города»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1место- Управление образования, управление здравоохранения, управление культуры Исполнительного комитета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место-  «Парк культуры и отдыха»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место-  «Поволжская экологическая компания»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Номинация «Картина из цветов»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Категория «Муниципальные учреждения»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 xml:space="preserve">  1 место- Детский сад №4 «Веселинка»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 xml:space="preserve">  2 место- Детская художественная школа №1»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 xml:space="preserve">  3 место- Средняя общеобразовательная школа №52»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Номинация «Цветочная колонна или арка»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lastRenderedPageBreak/>
        <w:t>Категория «Муниципальные учреждения»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место-  Лицей-интернат №84 им. Гали Акыша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место-  «ДЭБЦ №4»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место- Набережночелнинская школа-интернат «Омет» №86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Категория «Садоводы-любители»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место-ТОС «Прибрежный, ТОС «Замелекесье», ТОС «Сидоровка»,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ТОС «Старые Челны»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место-ТОС «13 комплекс»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место-ТОС «Автозаводский»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Номинация «Вертикальный огород»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место-ТОС «Уют»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место-ТОС «39 комплекс»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-ТОС «Надежда»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место-ТОС «Импульс»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2место-ТОС «Энтузиасты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2место- ТОС «Счастливый», ТОС «Дружба», ТОС «Бумажник»,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ТОС «Рябинушка», ТОС» Квартал»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место-ТОС «Красные Челны»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место- ТОС «30 комплекс»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место-ТОС «Тулпар»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Номинация: «Зеленая стена»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1 место - ИП Хуснуллина Гульназ Мирхатовна.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2 место - СПК «Сельский хлеб» Дунаева Елена Васильевна</w:t>
      </w:r>
    </w:p>
    <w:p w:rsidR="00204890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</w:p>
    <w:p w:rsidR="00916DB4" w:rsidRPr="00204890" w:rsidRDefault="00204890" w:rsidP="00204890">
      <w:pPr>
        <w:rPr>
          <w:rFonts w:ascii="Times New Roman" w:hAnsi="Times New Roman" w:cs="Times New Roman"/>
          <w:sz w:val="28"/>
          <w:szCs w:val="28"/>
        </w:rPr>
      </w:pPr>
      <w:r w:rsidRPr="00204890">
        <w:rPr>
          <w:rFonts w:ascii="Times New Roman" w:hAnsi="Times New Roman" w:cs="Times New Roman"/>
          <w:sz w:val="28"/>
          <w:szCs w:val="28"/>
        </w:rPr>
        <w:t>3 место -ИП Зарипова Эльвира Мидхатовна</w:t>
      </w:r>
      <w:bookmarkStart w:id="0" w:name="_GoBack"/>
      <w:bookmarkEnd w:id="0"/>
    </w:p>
    <w:sectPr w:rsidR="00916DB4" w:rsidRPr="00204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D2E"/>
    <w:rsid w:val="00204890"/>
    <w:rsid w:val="00916DB4"/>
    <w:rsid w:val="00A1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90971D-70D0-4D82-9AD0-FBDE39097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541</Words>
  <Characters>3087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Айгуль Султанова Алхатовна</cp:lastModifiedBy>
  <cp:revision>3</cp:revision>
  <dcterms:created xsi:type="dcterms:W3CDTF">2022-08-31T07:30:00Z</dcterms:created>
  <dcterms:modified xsi:type="dcterms:W3CDTF">2022-08-31T07:31:00Z</dcterms:modified>
</cp:coreProperties>
</file>